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41A2" w14:textId="70BC6D61" w:rsidR="00255050" w:rsidRDefault="0058767D" w:rsidP="00C87805">
      <w:pPr>
        <w:tabs>
          <w:tab w:val="left" w:pos="0"/>
        </w:tabs>
        <w:spacing w:line="360" w:lineRule="auto"/>
        <w:rPr>
          <w:rFonts w:ascii="Helvetica" w:hAnsi="Helvetica"/>
          <w:b/>
          <w:lang w:val="de-CH"/>
        </w:rPr>
      </w:pPr>
      <w:r>
        <w:rPr>
          <w:rFonts w:ascii="Helvetica" w:hAnsi="Helvetica"/>
          <w:b/>
          <w:noProof/>
          <w:lang w:val="de-CH"/>
        </w:rPr>
        <w:drawing>
          <wp:inline distT="0" distB="0" distL="0" distR="0" wp14:anchorId="33900505" wp14:editId="371D6D94">
            <wp:extent cx="1426634" cy="1426634"/>
            <wp:effectExtent l="0" t="0" r="0" b="0"/>
            <wp:docPr id="776663267" name="Grafik 1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63267" name="Grafik 1" descr="Ein Bild, das Text, Schrift, Grafikdesign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34" cy="142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050">
        <w:rPr>
          <w:rFonts w:ascii="Helvetica" w:hAnsi="Helvetica"/>
          <w:b/>
          <w:lang w:val="de-CH"/>
        </w:rPr>
        <w:tab/>
      </w:r>
      <w:r w:rsidR="00C87805">
        <w:rPr>
          <w:rFonts w:ascii="Helvetica" w:hAnsi="Helvetica"/>
          <w:b/>
          <w:lang w:val="de-CH"/>
        </w:rPr>
        <w:tab/>
      </w:r>
      <w:r w:rsidR="00C87805">
        <w:rPr>
          <w:rFonts w:ascii="Helvetica" w:hAnsi="Helvetica"/>
          <w:b/>
          <w:lang w:val="de-CH"/>
        </w:rPr>
        <w:tab/>
      </w:r>
      <w:r w:rsidR="00C87805">
        <w:rPr>
          <w:rFonts w:ascii="Helvetica" w:hAnsi="Helvetica"/>
          <w:b/>
          <w:lang w:val="de-CH"/>
        </w:rPr>
        <w:tab/>
      </w:r>
      <w:r w:rsidR="001E6385">
        <w:rPr>
          <w:rFonts w:ascii="Helvetica" w:hAnsi="Helvetica"/>
          <w:b/>
          <w:lang w:val="de-CH"/>
        </w:rPr>
        <w:t xml:space="preserve">        </w:t>
      </w:r>
      <w:r w:rsidR="00255050">
        <w:rPr>
          <w:rFonts w:ascii="Helvetica" w:hAnsi="Helvetica"/>
          <w:b/>
          <w:lang w:val="de-CH"/>
        </w:rPr>
        <w:t xml:space="preserve">Medienmitteilung vom </w:t>
      </w:r>
      <w:r w:rsidR="001E6385">
        <w:rPr>
          <w:rFonts w:ascii="Helvetica" w:hAnsi="Helvetica"/>
          <w:b/>
          <w:lang w:val="de-CH"/>
        </w:rPr>
        <w:t>07</w:t>
      </w:r>
      <w:r w:rsidR="00255050">
        <w:rPr>
          <w:rFonts w:ascii="Helvetica" w:hAnsi="Helvetica"/>
          <w:b/>
          <w:lang w:val="de-CH"/>
        </w:rPr>
        <w:t>.1</w:t>
      </w:r>
      <w:r w:rsidR="001E6385">
        <w:rPr>
          <w:rFonts w:ascii="Helvetica" w:hAnsi="Helvetica"/>
          <w:b/>
          <w:lang w:val="de-CH"/>
        </w:rPr>
        <w:t>1</w:t>
      </w:r>
      <w:r w:rsidR="00255050">
        <w:rPr>
          <w:rFonts w:ascii="Helvetica" w:hAnsi="Helvetica"/>
          <w:b/>
          <w:lang w:val="de-CH"/>
        </w:rPr>
        <w:t>.202</w:t>
      </w:r>
      <w:r w:rsidR="007F581F">
        <w:rPr>
          <w:rFonts w:ascii="Helvetica" w:hAnsi="Helvetica"/>
          <w:b/>
          <w:lang w:val="de-CH"/>
        </w:rPr>
        <w:t>4</w:t>
      </w:r>
    </w:p>
    <w:p w14:paraId="7C96107D" w14:textId="77777777" w:rsidR="00255050" w:rsidRPr="00E7663B" w:rsidRDefault="00255050" w:rsidP="00630967">
      <w:pPr>
        <w:tabs>
          <w:tab w:val="left" w:pos="1418"/>
        </w:tabs>
        <w:rPr>
          <w:rFonts w:ascii="Helvetica" w:hAnsi="Helvetica"/>
          <w:b/>
          <w:bCs/>
          <w:lang w:val="de-CH"/>
        </w:rPr>
      </w:pPr>
    </w:p>
    <w:p w14:paraId="5D198EBE" w14:textId="05F37165" w:rsidR="00630967" w:rsidRPr="005D2E52" w:rsidRDefault="00630967" w:rsidP="00630967">
      <w:pPr>
        <w:rPr>
          <w:rFonts w:ascii="Helvetica" w:hAnsi="Helvetica" w:cstheme="minorHAnsi"/>
          <w:b/>
          <w:bCs/>
          <w:sz w:val="27"/>
          <w:szCs w:val="27"/>
          <w:lang w:val="de-CH"/>
        </w:rPr>
      </w:pPr>
      <w:proofErr w:type="spellStart"/>
      <w:r w:rsidRPr="005D2E52">
        <w:rPr>
          <w:rFonts w:ascii="Helvetica" w:hAnsi="Helvetica" w:cstheme="minorHAnsi"/>
          <w:b/>
          <w:bCs/>
          <w:sz w:val="27"/>
          <w:szCs w:val="27"/>
          <w:lang w:val="de-CH"/>
        </w:rPr>
        <w:t>PinkPanorama</w:t>
      </w:r>
      <w:proofErr w:type="spellEnd"/>
      <w:r w:rsidRPr="005D2E52">
        <w:rPr>
          <w:rFonts w:ascii="Helvetica" w:hAnsi="Helvetica" w:cstheme="minorHAnsi"/>
          <w:b/>
          <w:bCs/>
          <w:sz w:val="27"/>
          <w:szCs w:val="27"/>
          <w:lang w:val="de-CH"/>
        </w:rPr>
        <w:t xml:space="preserve">: </w:t>
      </w:r>
      <w:r w:rsidR="00FC2703">
        <w:rPr>
          <w:rFonts w:ascii="Helvetica" w:hAnsi="Helvetica" w:cstheme="minorHAnsi"/>
          <w:b/>
          <w:bCs/>
          <w:sz w:val="27"/>
          <w:szCs w:val="27"/>
          <w:lang w:val="de-CH"/>
        </w:rPr>
        <w:t xml:space="preserve">Film ab für queere Lebenswelten! </w:t>
      </w:r>
    </w:p>
    <w:p w14:paraId="060F2345" w14:textId="77777777" w:rsidR="00630967" w:rsidRPr="005D2E52" w:rsidRDefault="00630967" w:rsidP="00630967">
      <w:pPr>
        <w:rPr>
          <w:rFonts w:ascii="Helvetica" w:hAnsi="Helvetica" w:cstheme="minorHAnsi"/>
          <w:b/>
          <w:bCs/>
          <w:sz w:val="22"/>
          <w:szCs w:val="22"/>
          <w:lang w:val="de-CH"/>
        </w:rPr>
      </w:pPr>
    </w:p>
    <w:p w14:paraId="5D118692" w14:textId="42F789AD" w:rsidR="00936DF7" w:rsidRPr="00630967" w:rsidRDefault="001E6385" w:rsidP="00936DF7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 xml:space="preserve">Eine Schweizer Premiere, </w:t>
      </w:r>
      <w:r w:rsidR="00843DEA">
        <w:rPr>
          <w:rFonts w:ascii="Helvetica" w:hAnsi="Helvetica" w:cstheme="minorHAnsi"/>
          <w:b/>
          <w:bCs/>
          <w:sz w:val="22"/>
          <w:szCs w:val="22"/>
        </w:rPr>
        <w:t>eine Extraportion an Kurzfilmen</w:t>
      </w:r>
      <w:r>
        <w:rPr>
          <w:rFonts w:ascii="Helvetica" w:hAnsi="Helvetica" w:cstheme="minorHAnsi"/>
          <w:b/>
          <w:bCs/>
          <w:sz w:val="22"/>
          <w:szCs w:val="22"/>
        </w:rPr>
        <w:t xml:space="preserve">, </w:t>
      </w:r>
      <w:r w:rsidR="00F0570E">
        <w:rPr>
          <w:rFonts w:ascii="Helvetica" w:hAnsi="Helvetica" w:cstheme="minorHAnsi"/>
          <w:b/>
          <w:bCs/>
          <w:sz w:val="22"/>
          <w:szCs w:val="22"/>
        </w:rPr>
        <w:t>reflektierte</w:t>
      </w:r>
      <w:r w:rsidR="00FC2703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>
        <w:rPr>
          <w:rFonts w:ascii="Helvetica" w:hAnsi="Helvetica" w:cstheme="minorHAnsi"/>
          <w:b/>
          <w:bCs/>
          <w:sz w:val="22"/>
          <w:szCs w:val="22"/>
        </w:rPr>
        <w:t xml:space="preserve">Diskussionen und ein </w:t>
      </w:r>
      <w:r w:rsidR="00704AD8">
        <w:rPr>
          <w:rFonts w:ascii="Helvetica" w:hAnsi="Helvetica" w:cstheme="minorHAnsi"/>
          <w:b/>
          <w:bCs/>
          <w:sz w:val="22"/>
          <w:szCs w:val="22"/>
        </w:rPr>
        <w:t xml:space="preserve">überraschendes </w:t>
      </w:r>
      <w:r>
        <w:rPr>
          <w:rFonts w:ascii="Helvetica" w:hAnsi="Helvetica" w:cstheme="minorHAnsi"/>
          <w:b/>
          <w:bCs/>
          <w:sz w:val="22"/>
          <w:szCs w:val="22"/>
        </w:rPr>
        <w:t xml:space="preserve">Rahmenprogramm: </w:t>
      </w:r>
      <w:r w:rsidR="004E1C08">
        <w:rPr>
          <w:rFonts w:ascii="Helvetica" w:hAnsi="Helvetica" w:cstheme="minorHAnsi"/>
          <w:b/>
          <w:bCs/>
          <w:sz w:val="22"/>
          <w:szCs w:val="22"/>
        </w:rPr>
        <w:t>D</w:t>
      </w:r>
      <w:r w:rsidR="007744D8">
        <w:rPr>
          <w:rFonts w:ascii="Helvetica" w:hAnsi="Helvetica" w:cstheme="minorHAnsi"/>
          <w:b/>
          <w:bCs/>
          <w:sz w:val="22"/>
          <w:szCs w:val="22"/>
        </w:rPr>
        <w:t xml:space="preserve">as </w:t>
      </w:r>
      <w:proofErr w:type="spellStart"/>
      <w:r w:rsidR="00FC2703">
        <w:rPr>
          <w:rFonts w:ascii="Helvetica" w:hAnsi="Helvetica" w:cstheme="minorHAnsi"/>
          <w:b/>
          <w:bCs/>
          <w:sz w:val="22"/>
          <w:szCs w:val="22"/>
        </w:rPr>
        <w:t>PinkPanorama</w:t>
      </w:r>
      <w:proofErr w:type="spellEnd"/>
      <w:r w:rsidR="00FC2703">
        <w:rPr>
          <w:rFonts w:ascii="Helvetica" w:hAnsi="Helvetica" w:cstheme="minorHAnsi"/>
          <w:b/>
          <w:bCs/>
          <w:sz w:val="22"/>
          <w:szCs w:val="22"/>
        </w:rPr>
        <w:t xml:space="preserve"> Filmfestival Luzern </w:t>
      </w:r>
      <w:r w:rsidR="004E1C08">
        <w:rPr>
          <w:rFonts w:ascii="Helvetica" w:hAnsi="Helvetica" w:cstheme="minorHAnsi"/>
          <w:b/>
          <w:bCs/>
          <w:sz w:val="22"/>
          <w:szCs w:val="22"/>
        </w:rPr>
        <w:t xml:space="preserve">lädt </w:t>
      </w:r>
      <w:r w:rsidR="00F0570E">
        <w:rPr>
          <w:rFonts w:ascii="Helvetica" w:hAnsi="Helvetica" w:cstheme="minorHAnsi"/>
          <w:b/>
          <w:bCs/>
          <w:sz w:val="22"/>
          <w:szCs w:val="22"/>
        </w:rPr>
        <w:t>zum 23.</w:t>
      </w:r>
      <w:r w:rsidR="007B0A92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F0570E">
        <w:rPr>
          <w:rFonts w:ascii="Helvetica" w:hAnsi="Helvetica" w:cstheme="minorHAnsi"/>
          <w:b/>
          <w:bCs/>
          <w:sz w:val="22"/>
          <w:szCs w:val="22"/>
        </w:rPr>
        <w:t xml:space="preserve">Mal </w:t>
      </w:r>
      <w:r w:rsidR="00076792">
        <w:rPr>
          <w:rFonts w:ascii="Helvetica" w:hAnsi="Helvetica" w:cstheme="minorHAnsi"/>
          <w:b/>
          <w:bCs/>
          <w:sz w:val="22"/>
          <w:szCs w:val="22"/>
        </w:rPr>
        <w:t xml:space="preserve">auf eine Entdeckungsreise durch </w:t>
      </w:r>
      <w:r w:rsidR="00F0570E">
        <w:rPr>
          <w:rFonts w:ascii="Helvetica" w:hAnsi="Helvetica" w:cstheme="minorHAnsi"/>
          <w:b/>
          <w:bCs/>
          <w:sz w:val="22"/>
          <w:szCs w:val="22"/>
        </w:rPr>
        <w:t>das internationale queere Filmschaffen</w:t>
      </w:r>
      <w:r w:rsidR="00076792">
        <w:rPr>
          <w:rFonts w:ascii="Helvetica" w:hAnsi="Helvetica" w:cstheme="minorHAnsi"/>
          <w:b/>
          <w:bCs/>
          <w:sz w:val="22"/>
          <w:szCs w:val="22"/>
        </w:rPr>
        <w:t>.</w:t>
      </w:r>
      <w:r w:rsidR="00936DF7">
        <w:rPr>
          <w:rFonts w:ascii="Helvetica" w:hAnsi="Helvetica" w:cstheme="minorHAnsi"/>
          <w:b/>
          <w:bCs/>
          <w:sz w:val="22"/>
          <w:szCs w:val="22"/>
        </w:rPr>
        <w:t xml:space="preserve"> </w:t>
      </w:r>
    </w:p>
    <w:p w14:paraId="75C30C36" w14:textId="04DEBA0D" w:rsidR="00630967" w:rsidRPr="00630967" w:rsidRDefault="00630967" w:rsidP="00630967">
      <w:pPr>
        <w:rPr>
          <w:rFonts w:ascii="Helvetica" w:hAnsi="Helvetica" w:cstheme="minorHAnsi"/>
          <w:b/>
          <w:bCs/>
          <w:sz w:val="22"/>
          <w:szCs w:val="22"/>
        </w:rPr>
      </w:pPr>
    </w:p>
    <w:p w14:paraId="1BC1AB25" w14:textId="439E756D" w:rsidR="005F082C" w:rsidRDefault="007744D8" w:rsidP="007744D8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 xml:space="preserve">Diesmal </w:t>
      </w:r>
      <w:r w:rsidRPr="00363385">
        <w:rPr>
          <w:rFonts w:ascii="Helvetica" w:hAnsi="Helvetica" w:cstheme="minorHAnsi"/>
          <w:sz w:val="20"/>
          <w:szCs w:val="20"/>
        </w:rPr>
        <w:t xml:space="preserve">wird das </w:t>
      </w:r>
      <w:proofErr w:type="spellStart"/>
      <w:r w:rsidRPr="00363385">
        <w:rPr>
          <w:rFonts w:ascii="Helvetica" w:hAnsi="Helvetica" w:cstheme="minorHAnsi"/>
          <w:sz w:val="20"/>
          <w:szCs w:val="20"/>
        </w:rPr>
        <w:t>PinkPanorama</w:t>
      </w:r>
      <w:proofErr w:type="spellEnd"/>
      <w:r w:rsidRPr="00363385">
        <w:rPr>
          <w:rFonts w:ascii="Helvetica" w:hAnsi="Helvetica" w:cstheme="minorHAnsi"/>
          <w:sz w:val="20"/>
          <w:szCs w:val="20"/>
        </w:rPr>
        <w:t xml:space="preserve"> bereits am Vorabend </w:t>
      </w:r>
      <w:r w:rsidR="007B0A92">
        <w:rPr>
          <w:rFonts w:ascii="Helvetica" w:hAnsi="Helvetica" w:cstheme="minorHAnsi"/>
          <w:sz w:val="20"/>
          <w:szCs w:val="20"/>
        </w:rPr>
        <w:t xml:space="preserve">des offiziellen Programms eröffnet, und zwar </w:t>
      </w:r>
      <w:r w:rsidRPr="00363385">
        <w:rPr>
          <w:rFonts w:ascii="Helvetica" w:hAnsi="Helvetica" w:cstheme="minorHAnsi"/>
          <w:sz w:val="20"/>
          <w:szCs w:val="20"/>
        </w:rPr>
        <w:t xml:space="preserve">anlässlich der </w:t>
      </w:r>
      <w:r>
        <w:rPr>
          <w:rFonts w:ascii="Helvetica" w:hAnsi="Helvetica" w:cstheme="minorHAnsi"/>
          <w:sz w:val="20"/>
          <w:szCs w:val="20"/>
        </w:rPr>
        <w:t>«</w:t>
      </w:r>
      <w:r w:rsidRPr="00363385">
        <w:rPr>
          <w:rFonts w:ascii="Helvetica" w:hAnsi="Helvetica" w:cstheme="minorHAnsi"/>
          <w:sz w:val="20"/>
          <w:szCs w:val="20"/>
        </w:rPr>
        <w:t>Europ</w:t>
      </w:r>
      <w:r w:rsidR="007B0A92">
        <w:rPr>
          <w:rFonts w:ascii="Helvetica" w:hAnsi="Helvetica" w:cstheme="minorHAnsi"/>
          <w:sz w:val="20"/>
          <w:szCs w:val="20"/>
        </w:rPr>
        <w:t>e</w:t>
      </w:r>
      <w:r w:rsidRPr="00363385">
        <w:rPr>
          <w:rFonts w:ascii="Helvetica" w:hAnsi="Helvetica" w:cstheme="minorHAnsi"/>
          <w:sz w:val="20"/>
          <w:szCs w:val="20"/>
        </w:rPr>
        <w:t>an Film Awards Lucerne</w:t>
      </w:r>
      <w:r>
        <w:rPr>
          <w:rFonts w:ascii="Helvetica" w:hAnsi="Helvetica" w:cstheme="minorHAnsi"/>
          <w:sz w:val="20"/>
          <w:szCs w:val="20"/>
        </w:rPr>
        <w:t>»</w:t>
      </w:r>
      <w:r w:rsidRPr="00363385">
        <w:rPr>
          <w:rFonts w:ascii="Helvetica" w:hAnsi="Helvetica" w:cstheme="minorHAnsi"/>
          <w:sz w:val="20"/>
          <w:szCs w:val="20"/>
        </w:rPr>
        <w:t xml:space="preserve">: </w:t>
      </w:r>
      <w:r>
        <w:rPr>
          <w:rFonts w:ascii="Helvetica" w:hAnsi="Helvetica" w:cstheme="minorHAnsi"/>
          <w:sz w:val="20"/>
          <w:szCs w:val="20"/>
        </w:rPr>
        <w:t xml:space="preserve">Das </w:t>
      </w:r>
      <w:proofErr w:type="spellStart"/>
      <w:r>
        <w:rPr>
          <w:rFonts w:ascii="Helvetica" w:hAnsi="Helvetica" w:cstheme="minorHAnsi"/>
          <w:sz w:val="20"/>
          <w:szCs w:val="20"/>
        </w:rPr>
        <w:t>stattkino</w:t>
      </w:r>
      <w:proofErr w:type="spellEnd"/>
      <w:r>
        <w:rPr>
          <w:rFonts w:ascii="Helvetica" w:hAnsi="Helvetica" w:cstheme="minorHAnsi"/>
          <w:sz w:val="20"/>
          <w:szCs w:val="20"/>
        </w:rPr>
        <w:t xml:space="preserve"> zeigt am </w:t>
      </w:r>
      <w:r w:rsidRPr="00363385">
        <w:rPr>
          <w:rFonts w:ascii="Helvetica" w:hAnsi="Helvetica" w:cstheme="minorHAnsi"/>
          <w:sz w:val="20"/>
          <w:szCs w:val="20"/>
          <w:u w:val="single"/>
        </w:rPr>
        <w:t>Dienstag, 12.</w:t>
      </w:r>
      <w:r w:rsidR="00445A38">
        <w:rPr>
          <w:rFonts w:ascii="Helvetica" w:hAnsi="Helvetica" w:cstheme="minorHAnsi"/>
          <w:sz w:val="20"/>
          <w:szCs w:val="20"/>
          <w:u w:val="single"/>
        </w:rPr>
        <w:t xml:space="preserve"> </w:t>
      </w:r>
      <w:r w:rsidRPr="00363385">
        <w:rPr>
          <w:rFonts w:ascii="Helvetica" w:hAnsi="Helvetica" w:cstheme="minorHAnsi"/>
          <w:sz w:val="20"/>
          <w:szCs w:val="20"/>
          <w:u w:val="single"/>
        </w:rPr>
        <w:t>November, um 18.30 Uhr</w:t>
      </w:r>
      <w:r w:rsidRPr="00363385">
        <w:rPr>
          <w:rFonts w:ascii="Helvetica" w:hAnsi="Helvetica" w:cstheme="minorHAnsi"/>
          <w:sz w:val="20"/>
          <w:szCs w:val="20"/>
        </w:rPr>
        <w:t xml:space="preserve"> </w:t>
      </w:r>
      <w:r>
        <w:rPr>
          <w:rFonts w:ascii="Helvetica" w:hAnsi="Helvetica" w:cstheme="minorHAnsi"/>
          <w:sz w:val="20"/>
          <w:szCs w:val="20"/>
        </w:rPr>
        <w:t>den mehrfach preisgekrönten animierten Dokumentations</w:t>
      </w:r>
      <w:r w:rsidR="00F0570E">
        <w:rPr>
          <w:rFonts w:ascii="Helvetica" w:hAnsi="Helvetica" w:cstheme="minorHAnsi"/>
          <w:sz w:val="20"/>
          <w:szCs w:val="20"/>
        </w:rPr>
        <w:t>film</w:t>
      </w:r>
      <w:r>
        <w:rPr>
          <w:rFonts w:ascii="Helvetica" w:hAnsi="Helvetica" w:cstheme="minorHAnsi"/>
          <w:sz w:val="20"/>
          <w:szCs w:val="20"/>
        </w:rPr>
        <w:t xml:space="preserve"> </w:t>
      </w:r>
      <w:r w:rsidRPr="00843DEA">
        <w:rPr>
          <w:rFonts w:ascii="Helvetica" w:hAnsi="Helvetica" w:cstheme="minorHAnsi"/>
          <w:sz w:val="20"/>
          <w:szCs w:val="20"/>
        </w:rPr>
        <w:t>«</w:t>
      </w:r>
      <w:proofErr w:type="spellStart"/>
      <w:r w:rsidRPr="00843DEA">
        <w:rPr>
          <w:rFonts w:ascii="Helvetica" w:hAnsi="Helvetica" w:cstheme="minorHAnsi"/>
          <w:sz w:val="20"/>
          <w:szCs w:val="20"/>
        </w:rPr>
        <w:t>Flee</w:t>
      </w:r>
      <w:proofErr w:type="spellEnd"/>
      <w:r w:rsidRPr="00843DEA">
        <w:rPr>
          <w:rFonts w:ascii="Helvetica" w:hAnsi="Helvetica" w:cstheme="minorHAnsi"/>
          <w:sz w:val="20"/>
          <w:szCs w:val="20"/>
        </w:rPr>
        <w:t>».</w:t>
      </w:r>
      <w:r w:rsidRPr="00363385">
        <w:rPr>
          <w:rFonts w:ascii="Helvetica" w:hAnsi="Helvetica" w:cstheme="minorHAnsi"/>
          <w:sz w:val="20"/>
          <w:szCs w:val="20"/>
        </w:rPr>
        <w:t xml:space="preserve"> </w:t>
      </w:r>
      <w:r>
        <w:rPr>
          <w:rFonts w:ascii="Helvetica" w:hAnsi="Helvetica" w:cstheme="minorHAnsi"/>
          <w:sz w:val="20"/>
          <w:szCs w:val="20"/>
        </w:rPr>
        <w:t>Das Werk</w:t>
      </w:r>
      <w:r w:rsidRPr="00363385">
        <w:rPr>
          <w:rFonts w:ascii="Helvetica" w:hAnsi="Helvetica" w:cstheme="minorHAnsi"/>
          <w:sz w:val="20"/>
          <w:szCs w:val="20"/>
        </w:rPr>
        <w:t xml:space="preserve"> dreht sich um die bewegende Geschichte eines schwulen afghanischen Mannes, der unter Angabe falscher Tatsachen Asyl in Europa erhielt und sich in Dänemark erfolgreich ein neues Leben aufbauen konnte.</w:t>
      </w:r>
      <w:r w:rsidR="006D1AA4">
        <w:rPr>
          <w:rFonts w:ascii="Helvetica" w:hAnsi="Helvetica" w:cstheme="minorHAnsi"/>
          <w:sz w:val="20"/>
          <w:szCs w:val="20"/>
        </w:rPr>
        <w:t xml:space="preserve"> </w:t>
      </w:r>
      <w:r w:rsidR="00C11FEB">
        <w:rPr>
          <w:rFonts w:ascii="Helvetica" w:hAnsi="Helvetica" w:cstheme="minorHAnsi"/>
          <w:sz w:val="20"/>
          <w:szCs w:val="20"/>
        </w:rPr>
        <w:t>Unmittelbar vor dem Screening</w:t>
      </w:r>
      <w:r w:rsidR="006D1AA4">
        <w:rPr>
          <w:rFonts w:ascii="Helvetica" w:hAnsi="Helvetica" w:cstheme="minorHAnsi"/>
          <w:sz w:val="20"/>
          <w:szCs w:val="20"/>
        </w:rPr>
        <w:t xml:space="preserve"> wird </w:t>
      </w:r>
      <w:r>
        <w:rPr>
          <w:rFonts w:ascii="Helvetica" w:hAnsi="Helvetica" w:cstheme="minorHAnsi"/>
          <w:sz w:val="20"/>
          <w:szCs w:val="20"/>
        </w:rPr>
        <w:t xml:space="preserve">die Film- und Kulturwissenschafterin </w:t>
      </w:r>
      <w:r w:rsidRPr="00363385">
        <w:rPr>
          <w:rFonts w:ascii="Helvetica" w:hAnsi="Helvetica" w:cstheme="minorHAnsi"/>
          <w:sz w:val="20"/>
          <w:szCs w:val="20"/>
        </w:rPr>
        <w:t>Marcy Goldberg</w:t>
      </w:r>
      <w:r w:rsidR="006D1AA4">
        <w:rPr>
          <w:rFonts w:ascii="Helvetica" w:hAnsi="Helvetica" w:cstheme="minorHAnsi"/>
          <w:sz w:val="20"/>
          <w:szCs w:val="20"/>
        </w:rPr>
        <w:t xml:space="preserve"> erläutern</w:t>
      </w:r>
      <w:r>
        <w:rPr>
          <w:rFonts w:ascii="Helvetica" w:hAnsi="Helvetica" w:cstheme="minorHAnsi"/>
          <w:sz w:val="20"/>
          <w:szCs w:val="20"/>
        </w:rPr>
        <w:t xml:space="preserve">, wie sich das </w:t>
      </w:r>
      <w:r w:rsidRPr="00363385">
        <w:rPr>
          <w:rFonts w:ascii="Helvetica" w:hAnsi="Helvetica" w:cstheme="minorHAnsi"/>
          <w:sz w:val="20"/>
          <w:szCs w:val="20"/>
        </w:rPr>
        <w:t>«European Queer Cinema»</w:t>
      </w:r>
      <w:r>
        <w:rPr>
          <w:rFonts w:ascii="Helvetica" w:hAnsi="Helvetica" w:cstheme="minorHAnsi"/>
          <w:sz w:val="20"/>
          <w:szCs w:val="20"/>
        </w:rPr>
        <w:t xml:space="preserve"> seit den 1970er-Jahren entwickelt hat</w:t>
      </w:r>
      <w:r w:rsidR="007B0A92">
        <w:rPr>
          <w:rFonts w:ascii="Helvetica" w:hAnsi="Helvetica" w:cstheme="minorHAnsi"/>
          <w:sz w:val="20"/>
          <w:szCs w:val="20"/>
        </w:rPr>
        <w:t xml:space="preserve"> und wie sich die Schwerpunkte veränderten. </w:t>
      </w:r>
    </w:p>
    <w:p w14:paraId="015E5188" w14:textId="77777777" w:rsidR="005F082C" w:rsidRDefault="005F082C" w:rsidP="007744D8">
      <w:pPr>
        <w:rPr>
          <w:rFonts w:ascii="Helvetica" w:hAnsi="Helvetica" w:cstheme="minorHAnsi"/>
          <w:sz w:val="20"/>
          <w:szCs w:val="20"/>
        </w:rPr>
      </w:pPr>
    </w:p>
    <w:p w14:paraId="1F0BBA18" w14:textId="1C58020A" w:rsidR="00843DEA" w:rsidRPr="00843DEA" w:rsidRDefault="00843DEA" w:rsidP="00C505D0">
      <w:pPr>
        <w:rPr>
          <w:rFonts w:ascii="Helvetica" w:hAnsi="Helvetica" w:cstheme="minorHAnsi"/>
          <w:b/>
          <w:bCs/>
          <w:sz w:val="20"/>
          <w:szCs w:val="20"/>
        </w:rPr>
      </w:pPr>
      <w:r w:rsidRPr="00843DEA">
        <w:rPr>
          <w:rFonts w:ascii="Helvetica" w:hAnsi="Helvetica" w:cstheme="minorHAnsi"/>
          <w:b/>
          <w:bCs/>
          <w:sz w:val="20"/>
          <w:szCs w:val="20"/>
        </w:rPr>
        <w:t>Drei Filme, drei Diskussionsrunden</w:t>
      </w:r>
    </w:p>
    <w:p w14:paraId="487F5A6C" w14:textId="73E4ECF3" w:rsidR="000D6F95" w:rsidRDefault="000D6F95" w:rsidP="00C505D0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 xml:space="preserve">Diese übergreifende Perspektive ist </w:t>
      </w:r>
      <w:r w:rsidR="005F082C">
        <w:rPr>
          <w:rFonts w:ascii="Helvetica" w:hAnsi="Helvetica" w:cstheme="minorHAnsi"/>
          <w:sz w:val="20"/>
          <w:szCs w:val="20"/>
        </w:rPr>
        <w:t>der ideale Startschuss in d</w:t>
      </w:r>
      <w:r w:rsidR="007360BD">
        <w:rPr>
          <w:rFonts w:ascii="Helvetica" w:hAnsi="Helvetica" w:cstheme="minorHAnsi"/>
          <w:sz w:val="20"/>
          <w:szCs w:val="20"/>
        </w:rPr>
        <w:t>ie</w:t>
      </w:r>
      <w:r w:rsidR="005F082C">
        <w:rPr>
          <w:rFonts w:ascii="Helvetica" w:hAnsi="Helvetica" w:cstheme="minorHAnsi"/>
          <w:sz w:val="20"/>
          <w:szCs w:val="20"/>
        </w:rPr>
        <w:t xml:space="preserve"> </w:t>
      </w:r>
      <w:r w:rsidR="007B0A92">
        <w:rPr>
          <w:rFonts w:ascii="Helvetica" w:hAnsi="Helvetica" w:cstheme="minorHAnsi"/>
          <w:sz w:val="20"/>
          <w:szCs w:val="20"/>
        </w:rPr>
        <w:t>23. Au</w:t>
      </w:r>
      <w:r w:rsidR="00460B34">
        <w:rPr>
          <w:rFonts w:ascii="Helvetica" w:hAnsi="Helvetica" w:cstheme="minorHAnsi"/>
          <w:sz w:val="20"/>
          <w:szCs w:val="20"/>
        </w:rPr>
        <w:t xml:space="preserve">sgabe </w:t>
      </w:r>
      <w:r w:rsidR="007B0A92">
        <w:rPr>
          <w:rFonts w:ascii="Helvetica" w:hAnsi="Helvetica" w:cstheme="minorHAnsi"/>
          <w:sz w:val="20"/>
          <w:szCs w:val="20"/>
        </w:rPr>
        <w:t xml:space="preserve">des </w:t>
      </w:r>
      <w:proofErr w:type="spellStart"/>
      <w:r w:rsidR="005F082C">
        <w:rPr>
          <w:rFonts w:ascii="Helvetica" w:hAnsi="Helvetica" w:cstheme="minorHAnsi"/>
          <w:sz w:val="20"/>
          <w:szCs w:val="20"/>
        </w:rPr>
        <w:t>PinkPanorama</w:t>
      </w:r>
      <w:proofErr w:type="spellEnd"/>
      <w:r w:rsidR="005F082C">
        <w:rPr>
          <w:rFonts w:ascii="Helvetica" w:hAnsi="Helvetica" w:cstheme="minorHAnsi"/>
          <w:sz w:val="20"/>
          <w:szCs w:val="20"/>
        </w:rPr>
        <w:t xml:space="preserve"> Filmfestival</w:t>
      </w:r>
      <w:r w:rsidR="007B0A92">
        <w:rPr>
          <w:rFonts w:ascii="Helvetica" w:hAnsi="Helvetica" w:cstheme="minorHAnsi"/>
          <w:sz w:val="20"/>
          <w:szCs w:val="20"/>
        </w:rPr>
        <w:t>s Luzern</w:t>
      </w:r>
      <w:r w:rsidR="00237758">
        <w:rPr>
          <w:rFonts w:ascii="Helvetica" w:hAnsi="Helvetica" w:cstheme="minorHAnsi"/>
          <w:sz w:val="20"/>
          <w:szCs w:val="20"/>
        </w:rPr>
        <w:t>. Der queere Traditions-Event</w:t>
      </w:r>
      <w:r w:rsidR="007B0A92">
        <w:rPr>
          <w:rFonts w:ascii="Helvetica" w:hAnsi="Helvetica" w:cstheme="minorHAnsi"/>
          <w:sz w:val="20"/>
          <w:szCs w:val="20"/>
        </w:rPr>
        <w:t xml:space="preserve"> hat</w:t>
      </w:r>
      <w:r w:rsidR="005F082C">
        <w:rPr>
          <w:rFonts w:ascii="Helvetica" w:hAnsi="Helvetica" w:cstheme="minorHAnsi"/>
          <w:sz w:val="20"/>
          <w:szCs w:val="20"/>
        </w:rPr>
        <w:t xml:space="preserve"> schon immer </w:t>
      </w:r>
      <w:proofErr w:type="spellStart"/>
      <w:r w:rsidR="005F082C">
        <w:rPr>
          <w:rFonts w:ascii="Helvetica" w:hAnsi="Helvetica" w:cstheme="minorHAnsi"/>
          <w:sz w:val="20"/>
          <w:szCs w:val="20"/>
        </w:rPr>
        <w:t>grossen</w:t>
      </w:r>
      <w:proofErr w:type="spellEnd"/>
      <w:r w:rsidR="005F082C">
        <w:rPr>
          <w:rFonts w:ascii="Helvetica" w:hAnsi="Helvetica" w:cstheme="minorHAnsi"/>
          <w:sz w:val="20"/>
          <w:szCs w:val="20"/>
        </w:rPr>
        <w:t xml:space="preserve"> Wert darauf</w:t>
      </w:r>
      <w:r w:rsidR="00F0570E">
        <w:rPr>
          <w:rFonts w:ascii="Helvetica" w:hAnsi="Helvetica" w:cstheme="minorHAnsi"/>
          <w:sz w:val="20"/>
          <w:szCs w:val="20"/>
        </w:rPr>
        <w:t xml:space="preserve"> </w:t>
      </w:r>
      <w:r w:rsidR="005F082C">
        <w:rPr>
          <w:rFonts w:ascii="Helvetica" w:hAnsi="Helvetica" w:cstheme="minorHAnsi"/>
          <w:sz w:val="20"/>
          <w:szCs w:val="20"/>
        </w:rPr>
        <w:t xml:space="preserve">gelegt, ausgewählte Filme </w:t>
      </w:r>
      <w:r w:rsidR="002F34D8">
        <w:rPr>
          <w:rFonts w:ascii="Helvetica" w:hAnsi="Helvetica" w:cstheme="minorHAnsi"/>
          <w:sz w:val="20"/>
          <w:szCs w:val="20"/>
        </w:rPr>
        <w:t>i</w:t>
      </w:r>
      <w:r w:rsidR="00C11FEB">
        <w:rPr>
          <w:rFonts w:ascii="Helvetica" w:hAnsi="Helvetica" w:cstheme="minorHAnsi"/>
          <w:sz w:val="20"/>
          <w:szCs w:val="20"/>
        </w:rPr>
        <w:t xml:space="preserve">m Vorfeld oder im Anschluss des Screenings </w:t>
      </w:r>
      <w:r w:rsidR="00F0570E">
        <w:rPr>
          <w:rFonts w:ascii="Helvetica" w:hAnsi="Helvetica" w:cstheme="minorHAnsi"/>
          <w:sz w:val="20"/>
          <w:szCs w:val="20"/>
        </w:rPr>
        <w:t xml:space="preserve">zu besprechen </w:t>
      </w:r>
      <w:r w:rsidR="005F082C">
        <w:rPr>
          <w:rFonts w:ascii="Helvetica" w:hAnsi="Helvetica" w:cstheme="minorHAnsi"/>
          <w:sz w:val="20"/>
          <w:szCs w:val="20"/>
        </w:rPr>
        <w:t xml:space="preserve">sowie Macherinnen und Macher live zu Wort kommen zu lassen. Diesmal ist das gleich bei </w:t>
      </w:r>
      <w:r w:rsidR="00F0570E">
        <w:rPr>
          <w:rFonts w:ascii="Helvetica" w:hAnsi="Helvetica" w:cstheme="minorHAnsi"/>
          <w:sz w:val="20"/>
          <w:szCs w:val="20"/>
        </w:rPr>
        <w:t xml:space="preserve">drei </w:t>
      </w:r>
      <w:r w:rsidR="005F082C">
        <w:rPr>
          <w:rFonts w:ascii="Helvetica" w:hAnsi="Helvetica" w:cstheme="minorHAnsi"/>
          <w:sz w:val="20"/>
          <w:szCs w:val="20"/>
        </w:rPr>
        <w:t>Werken der Fall</w:t>
      </w:r>
      <w:r w:rsidR="00C505D0">
        <w:rPr>
          <w:rFonts w:ascii="Helvetica" w:hAnsi="Helvetica" w:cstheme="minorHAnsi"/>
          <w:sz w:val="20"/>
          <w:szCs w:val="20"/>
        </w:rPr>
        <w:t xml:space="preserve">: </w:t>
      </w:r>
    </w:p>
    <w:p w14:paraId="5A05C939" w14:textId="77777777" w:rsidR="000D6F95" w:rsidRDefault="000D6F95" w:rsidP="00C505D0">
      <w:pPr>
        <w:rPr>
          <w:rFonts w:ascii="Helvetica" w:hAnsi="Helvetica" w:cstheme="minorHAnsi"/>
          <w:sz w:val="20"/>
          <w:szCs w:val="20"/>
        </w:rPr>
      </w:pPr>
    </w:p>
    <w:p w14:paraId="4A948BA2" w14:textId="015D2FF0" w:rsidR="00C505D0" w:rsidRDefault="00C505D0" w:rsidP="00BD2848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>Der Dokumentarfilm</w:t>
      </w:r>
      <w:r w:rsidR="00F0570E">
        <w:rPr>
          <w:rFonts w:ascii="Helvetica" w:hAnsi="Helvetica" w:cstheme="minorHAnsi"/>
          <w:sz w:val="20"/>
          <w:szCs w:val="20"/>
        </w:rPr>
        <w:t xml:space="preserve"> </w:t>
      </w:r>
      <w:r w:rsidRPr="006D1AA4">
        <w:rPr>
          <w:rFonts w:ascii="Helvetica" w:hAnsi="Helvetica" w:cs="Arial"/>
          <w:sz w:val="20"/>
          <w:szCs w:val="20"/>
          <w:u w:val="single"/>
        </w:rPr>
        <w:t>«</w:t>
      </w:r>
      <w:proofErr w:type="spellStart"/>
      <w:r w:rsidRPr="00843DEA">
        <w:rPr>
          <w:rFonts w:ascii="Helvetica" w:hAnsi="Helvetica" w:cs="Arial"/>
          <w:sz w:val="20"/>
          <w:szCs w:val="20"/>
          <w:u w:val="single"/>
        </w:rPr>
        <w:t>Baldiga</w:t>
      </w:r>
      <w:proofErr w:type="spellEnd"/>
      <w:r w:rsidRPr="00843DEA">
        <w:rPr>
          <w:rFonts w:ascii="Helvetica" w:hAnsi="Helvetica" w:cs="Arial"/>
          <w:sz w:val="20"/>
          <w:szCs w:val="20"/>
          <w:u w:val="single"/>
        </w:rPr>
        <w:t xml:space="preserve"> – Entsichertes Herz»</w:t>
      </w:r>
      <w:r w:rsidR="00B517CD" w:rsidRPr="00843DEA">
        <w:rPr>
          <w:rFonts w:ascii="Helvetica" w:hAnsi="Helvetica" w:cs="Arial"/>
          <w:sz w:val="20"/>
          <w:szCs w:val="20"/>
          <w:u w:val="single"/>
        </w:rPr>
        <w:t xml:space="preserve"> (</w:t>
      </w:r>
      <w:r w:rsidRPr="00843DEA">
        <w:rPr>
          <w:rFonts w:ascii="Helvetica" w:hAnsi="Helvetica" w:cs="Arial"/>
          <w:sz w:val="20"/>
          <w:szCs w:val="20"/>
          <w:u w:val="single"/>
        </w:rPr>
        <w:t>1</w:t>
      </w:r>
      <w:r w:rsidRPr="00363385">
        <w:rPr>
          <w:rFonts w:ascii="Helvetica" w:hAnsi="Helvetica" w:cs="Arial"/>
          <w:sz w:val="20"/>
          <w:szCs w:val="20"/>
          <w:u w:val="single"/>
        </w:rPr>
        <w:t>5.</w:t>
      </w:r>
      <w:r w:rsidR="005E1D82">
        <w:rPr>
          <w:rFonts w:ascii="Helvetica" w:hAnsi="Helvetica" w:cs="Arial"/>
          <w:sz w:val="20"/>
          <w:szCs w:val="20"/>
          <w:u w:val="single"/>
        </w:rPr>
        <w:t xml:space="preserve"> </w:t>
      </w:r>
      <w:r w:rsidRPr="00363385">
        <w:rPr>
          <w:rFonts w:ascii="Helvetica" w:hAnsi="Helvetica" w:cs="Arial"/>
          <w:sz w:val="20"/>
          <w:szCs w:val="20"/>
          <w:u w:val="single"/>
        </w:rPr>
        <w:t>November</w:t>
      </w:r>
      <w:r w:rsidR="00B517CD">
        <w:rPr>
          <w:rFonts w:ascii="Helvetica" w:hAnsi="Helvetica" w:cs="Arial"/>
          <w:sz w:val="20"/>
          <w:szCs w:val="20"/>
          <w:u w:val="single"/>
        </w:rPr>
        <w:t>, 1</w:t>
      </w:r>
      <w:r w:rsidRPr="00363385">
        <w:rPr>
          <w:rFonts w:ascii="Helvetica" w:hAnsi="Helvetica" w:cs="Arial"/>
          <w:sz w:val="20"/>
          <w:szCs w:val="20"/>
          <w:u w:val="single"/>
        </w:rPr>
        <w:t>8.30 Uhr</w:t>
      </w:r>
      <w:r w:rsidR="00B517CD">
        <w:rPr>
          <w:rFonts w:ascii="Helvetica" w:hAnsi="Helvetica" w:cs="Arial"/>
          <w:sz w:val="20"/>
          <w:szCs w:val="20"/>
        </w:rPr>
        <w:t>)</w:t>
      </w:r>
      <w:r w:rsidR="007B0A92">
        <w:rPr>
          <w:rFonts w:ascii="Helvetica" w:hAnsi="Helvetica" w:cs="Arial"/>
          <w:sz w:val="20"/>
          <w:szCs w:val="20"/>
        </w:rPr>
        <w:t xml:space="preserve"> fokussiert</w:t>
      </w:r>
      <w:r>
        <w:rPr>
          <w:rFonts w:ascii="Helvetica" w:hAnsi="Helvetica" w:cs="Arial"/>
          <w:sz w:val="20"/>
          <w:szCs w:val="20"/>
        </w:rPr>
        <w:t xml:space="preserve"> auf den </w:t>
      </w:r>
      <w:r w:rsidRPr="00363385">
        <w:rPr>
          <w:rFonts w:ascii="Helvetica" w:hAnsi="Helvetica" w:cs="Arial"/>
          <w:sz w:val="20"/>
          <w:szCs w:val="20"/>
        </w:rPr>
        <w:t xml:space="preserve">Künstler und Fotografen Jürgen </w:t>
      </w:r>
      <w:proofErr w:type="spellStart"/>
      <w:r w:rsidRPr="00363385">
        <w:rPr>
          <w:rFonts w:ascii="Helvetica" w:hAnsi="Helvetica" w:cs="Arial"/>
          <w:sz w:val="20"/>
          <w:szCs w:val="20"/>
        </w:rPr>
        <w:t>Baldiga</w:t>
      </w:r>
      <w:proofErr w:type="spellEnd"/>
      <w:r w:rsidR="00BD2848">
        <w:rPr>
          <w:rFonts w:ascii="Helvetica" w:hAnsi="Helvetica" w:cs="Arial"/>
          <w:sz w:val="20"/>
          <w:szCs w:val="20"/>
        </w:rPr>
        <w:t>.</w:t>
      </w:r>
      <w:r w:rsidR="007B0A92">
        <w:rPr>
          <w:rFonts w:ascii="Helvetica" w:hAnsi="Helvetica" w:cs="Arial"/>
          <w:sz w:val="20"/>
          <w:szCs w:val="20"/>
        </w:rPr>
        <w:t xml:space="preserve"> </w:t>
      </w:r>
      <w:r w:rsidR="00BD2848">
        <w:rPr>
          <w:rFonts w:ascii="Helvetica" w:hAnsi="Helvetica" w:cs="Arial"/>
          <w:sz w:val="20"/>
          <w:szCs w:val="20"/>
        </w:rPr>
        <w:t>Dank dessen Fotografien und Tagebücher</w:t>
      </w:r>
      <w:r w:rsidR="002C1D1A">
        <w:rPr>
          <w:rFonts w:ascii="Helvetica" w:hAnsi="Helvetica" w:cs="Arial"/>
          <w:sz w:val="20"/>
          <w:szCs w:val="20"/>
        </w:rPr>
        <w:t>n</w:t>
      </w:r>
      <w:r w:rsidR="007B0A92">
        <w:rPr>
          <w:rFonts w:ascii="Helvetica" w:hAnsi="Helvetica" w:cs="Arial"/>
          <w:sz w:val="20"/>
          <w:szCs w:val="20"/>
        </w:rPr>
        <w:t xml:space="preserve"> </w:t>
      </w:r>
      <w:r w:rsidR="00BD2848">
        <w:rPr>
          <w:rFonts w:ascii="Helvetica" w:hAnsi="Helvetica" w:cs="Arial"/>
          <w:sz w:val="20"/>
          <w:szCs w:val="20"/>
        </w:rPr>
        <w:t xml:space="preserve">ist der Film zugleich eine </w:t>
      </w:r>
      <w:r>
        <w:rPr>
          <w:rFonts w:ascii="Helvetica" w:hAnsi="Helvetica" w:cs="Arial"/>
          <w:sz w:val="20"/>
          <w:szCs w:val="20"/>
        </w:rPr>
        <w:t>Chronik der HIV/AIDS-Geschichte</w:t>
      </w:r>
      <w:r w:rsidR="007B0A92">
        <w:rPr>
          <w:rFonts w:ascii="Helvetica" w:hAnsi="Helvetica" w:cs="Arial"/>
          <w:sz w:val="20"/>
          <w:szCs w:val="20"/>
        </w:rPr>
        <w:t xml:space="preserve"> und der West-Berliner Subkultur</w:t>
      </w:r>
      <w:r>
        <w:rPr>
          <w:rFonts w:ascii="Helvetica" w:hAnsi="Helvetica" w:cs="Arial"/>
          <w:sz w:val="20"/>
          <w:szCs w:val="20"/>
        </w:rPr>
        <w:t>. Der Regisseur Markus Stein wird sich</w:t>
      </w:r>
      <w:r w:rsidR="0090054B">
        <w:rPr>
          <w:rFonts w:ascii="Helvetica" w:hAnsi="Helvetica" w:cs="Arial"/>
          <w:sz w:val="20"/>
          <w:szCs w:val="20"/>
        </w:rPr>
        <w:t xml:space="preserve"> nach dem Film</w:t>
      </w:r>
      <w:r>
        <w:rPr>
          <w:rFonts w:ascii="Helvetica" w:hAnsi="Helvetica" w:cs="Arial"/>
          <w:sz w:val="20"/>
          <w:szCs w:val="20"/>
        </w:rPr>
        <w:t xml:space="preserve"> online zuschalten und über seine Erfahrungen und Beweggründe sprechen, das Leben dieser faszinierenden Persönlichkeit auszuleuchten</w:t>
      </w:r>
      <w:r w:rsidR="00460B34">
        <w:rPr>
          <w:rFonts w:ascii="Helvetica" w:hAnsi="Helvetica" w:cs="Arial"/>
          <w:sz w:val="20"/>
          <w:szCs w:val="20"/>
        </w:rPr>
        <w:t xml:space="preserve">. Nach eigenen </w:t>
      </w:r>
      <w:r w:rsidR="00BD2848">
        <w:rPr>
          <w:rFonts w:ascii="Helvetica" w:hAnsi="Helvetica" w:cs="Arial"/>
          <w:sz w:val="20"/>
          <w:szCs w:val="20"/>
        </w:rPr>
        <w:t xml:space="preserve">Aussagen </w:t>
      </w:r>
      <w:r w:rsidR="00460B34">
        <w:rPr>
          <w:rFonts w:ascii="Helvetica" w:hAnsi="Helvetica" w:cs="Arial"/>
          <w:sz w:val="20"/>
          <w:szCs w:val="20"/>
        </w:rPr>
        <w:t xml:space="preserve">fühlte </w:t>
      </w:r>
      <w:proofErr w:type="spellStart"/>
      <w:r w:rsidR="00B2390E">
        <w:rPr>
          <w:rFonts w:ascii="Helvetica" w:hAnsi="Helvetica" w:cs="Arial"/>
          <w:sz w:val="20"/>
          <w:szCs w:val="20"/>
        </w:rPr>
        <w:t>Baldiga</w:t>
      </w:r>
      <w:proofErr w:type="spellEnd"/>
      <w:r w:rsidR="00460B34">
        <w:rPr>
          <w:rFonts w:ascii="Helvetica" w:hAnsi="Helvetica" w:cs="Arial"/>
          <w:sz w:val="20"/>
          <w:szCs w:val="20"/>
        </w:rPr>
        <w:t xml:space="preserve"> sich </w:t>
      </w:r>
      <w:r w:rsidR="00BD2848">
        <w:rPr>
          <w:rFonts w:ascii="Helvetica" w:hAnsi="Helvetica" w:cs="Arial"/>
          <w:sz w:val="20"/>
          <w:szCs w:val="20"/>
        </w:rPr>
        <w:t xml:space="preserve">im </w:t>
      </w:r>
      <w:r w:rsidR="00B2390E" w:rsidRPr="00843DEA">
        <w:rPr>
          <w:rFonts w:ascii="Helvetica" w:hAnsi="Helvetica" w:cs="Arial"/>
          <w:sz w:val="20"/>
          <w:szCs w:val="20"/>
        </w:rPr>
        <w:t>«</w:t>
      </w:r>
      <w:r w:rsidR="00BD2848" w:rsidRPr="00BD2848">
        <w:rPr>
          <w:rFonts w:ascii="Helvetica" w:hAnsi="Helvetica" w:cs="Arial"/>
          <w:sz w:val="20"/>
          <w:szCs w:val="20"/>
        </w:rPr>
        <w:t xml:space="preserve">kaputten Umfeld der </w:t>
      </w:r>
      <w:proofErr w:type="spellStart"/>
      <w:r w:rsidR="00BD2848" w:rsidRPr="00BD2848">
        <w:rPr>
          <w:rFonts w:ascii="Helvetica" w:hAnsi="Helvetica" w:cs="Arial"/>
          <w:sz w:val="20"/>
          <w:szCs w:val="20"/>
        </w:rPr>
        <w:t>Sehnsüchte</w:t>
      </w:r>
      <w:proofErr w:type="spellEnd"/>
      <w:r w:rsidR="002C1D1A">
        <w:rPr>
          <w:rFonts w:ascii="Helvetica" w:hAnsi="Helvetica" w:cs="Arial"/>
          <w:sz w:val="20"/>
          <w:szCs w:val="20"/>
        </w:rPr>
        <w:t>,</w:t>
      </w:r>
      <w:r w:rsidR="00BD2848">
        <w:rPr>
          <w:rFonts w:ascii="Helvetica" w:hAnsi="Helvetica" w:cs="Arial"/>
          <w:sz w:val="20"/>
          <w:szCs w:val="20"/>
        </w:rPr>
        <w:t xml:space="preserve"> </w:t>
      </w:r>
      <w:r w:rsidR="00BD2848" w:rsidRPr="00BD2848">
        <w:rPr>
          <w:rFonts w:ascii="Helvetica" w:hAnsi="Helvetica" w:cs="Arial"/>
          <w:sz w:val="20"/>
          <w:szCs w:val="20"/>
        </w:rPr>
        <w:t>Stricher, Transvestiten, Geisteskranke</w:t>
      </w:r>
      <w:r w:rsidR="00BD2848">
        <w:rPr>
          <w:rFonts w:ascii="Helvetica" w:hAnsi="Helvetica" w:cs="Arial"/>
          <w:sz w:val="20"/>
          <w:szCs w:val="20"/>
        </w:rPr>
        <w:t xml:space="preserve">n und </w:t>
      </w:r>
      <w:r w:rsidR="00BD2848" w:rsidRPr="00BD2848">
        <w:rPr>
          <w:rFonts w:ascii="Helvetica" w:hAnsi="Helvetica" w:cs="Arial"/>
          <w:sz w:val="20"/>
          <w:szCs w:val="20"/>
        </w:rPr>
        <w:t>Alkoholiker</w:t>
      </w:r>
      <w:r w:rsidR="002C1D1A" w:rsidRPr="00843DEA">
        <w:rPr>
          <w:rFonts w:ascii="Helvetica" w:hAnsi="Helvetica" w:cs="Arial"/>
          <w:sz w:val="20"/>
          <w:szCs w:val="20"/>
        </w:rPr>
        <w:t>»</w:t>
      </w:r>
      <w:r w:rsidR="00BD2848">
        <w:rPr>
          <w:rFonts w:ascii="Helvetica" w:hAnsi="Helvetica" w:cs="Arial"/>
          <w:sz w:val="20"/>
          <w:szCs w:val="20"/>
        </w:rPr>
        <w:t xml:space="preserve"> zu Hause – dies sei die </w:t>
      </w:r>
      <w:r w:rsidR="00BD2848" w:rsidRPr="00BD2848">
        <w:rPr>
          <w:rFonts w:ascii="Helvetica" w:hAnsi="Helvetica" w:cs="Arial"/>
          <w:sz w:val="20"/>
          <w:szCs w:val="20"/>
        </w:rPr>
        <w:t>Welt,</w:t>
      </w:r>
      <w:r w:rsidR="00BD2848">
        <w:rPr>
          <w:rFonts w:ascii="Helvetica" w:hAnsi="Helvetica" w:cs="Arial"/>
          <w:sz w:val="20"/>
          <w:szCs w:val="20"/>
        </w:rPr>
        <w:t xml:space="preserve"> </w:t>
      </w:r>
      <w:r w:rsidR="00BD2848" w:rsidRPr="00BD2848">
        <w:rPr>
          <w:rFonts w:ascii="Helvetica" w:hAnsi="Helvetica" w:cs="Arial"/>
          <w:sz w:val="20"/>
          <w:szCs w:val="20"/>
        </w:rPr>
        <w:t>die festgehalten werden m</w:t>
      </w:r>
      <w:r w:rsidR="00BD2848">
        <w:rPr>
          <w:rFonts w:ascii="Helvetica" w:hAnsi="Helvetica" w:cs="Arial"/>
          <w:sz w:val="20"/>
          <w:szCs w:val="20"/>
        </w:rPr>
        <w:t>üsse</w:t>
      </w:r>
      <w:r w:rsidR="00BD2848" w:rsidRPr="00BD2848">
        <w:rPr>
          <w:rFonts w:ascii="Helvetica" w:hAnsi="Helvetica" w:cs="Arial"/>
          <w:sz w:val="20"/>
          <w:szCs w:val="20"/>
        </w:rPr>
        <w:t>.</w:t>
      </w:r>
      <w:r w:rsidR="00BD2848">
        <w:rPr>
          <w:rFonts w:ascii="Helvetica" w:hAnsi="Helvetica" w:cs="Arial"/>
          <w:sz w:val="20"/>
          <w:szCs w:val="20"/>
        </w:rPr>
        <w:t xml:space="preserve"> </w:t>
      </w:r>
      <w:proofErr w:type="spellStart"/>
      <w:r>
        <w:rPr>
          <w:rFonts w:ascii="Helvetica" w:hAnsi="Helvetica" w:cs="Arial"/>
          <w:sz w:val="20"/>
          <w:szCs w:val="20"/>
        </w:rPr>
        <w:t>Baldiga</w:t>
      </w:r>
      <w:proofErr w:type="spellEnd"/>
      <w:r>
        <w:rPr>
          <w:rFonts w:ascii="Helvetica" w:hAnsi="Helvetica" w:cs="Arial"/>
          <w:sz w:val="20"/>
          <w:szCs w:val="20"/>
        </w:rPr>
        <w:t xml:space="preserve"> entdeckte seine </w:t>
      </w:r>
      <w:r w:rsidRPr="00363385">
        <w:rPr>
          <w:rFonts w:ascii="Helvetica" w:hAnsi="Helvetica" w:cs="Arial"/>
          <w:sz w:val="20"/>
          <w:szCs w:val="20"/>
        </w:rPr>
        <w:t>Liebe zur Fotografie</w:t>
      </w:r>
      <w:r>
        <w:rPr>
          <w:rFonts w:ascii="Helvetica" w:hAnsi="Helvetica" w:cs="Arial"/>
          <w:sz w:val="20"/>
          <w:szCs w:val="20"/>
        </w:rPr>
        <w:t xml:space="preserve"> </w:t>
      </w:r>
      <w:r w:rsidR="00F0570E">
        <w:rPr>
          <w:rFonts w:ascii="Helvetica" w:hAnsi="Helvetica" w:cs="Arial"/>
          <w:sz w:val="20"/>
          <w:szCs w:val="20"/>
        </w:rPr>
        <w:t xml:space="preserve">im Jahr </w:t>
      </w:r>
      <w:r>
        <w:rPr>
          <w:rFonts w:ascii="Helvetica" w:hAnsi="Helvetica" w:cs="Arial"/>
          <w:sz w:val="20"/>
          <w:szCs w:val="20"/>
        </w:rPr>
        <w:t>1984,</w:t>
      </w:r>
      <w:r w:rsidR="000D6F95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>nach</w:t>
      </w:r>
      <w:r w:rsidR="000D6F95">
        <w:rPr>
          <w:rFonts w:ascii="Helvetica" w:hAnsi="Helvetica" w:cs="Arial"/>
          <w:sz w:val="20"/>
          <w:szCs w:val="20"/>
        </w:rPr>
        <w:t>d</w:t>
      </w:r>
      <w:r>
        <w:rPr>
          <w:rFonts w:ascii="Helvetica" w:hAnsi="Helvetica" w:cs="Arial"/>
          <w:sz w:val="20"/>
          <w:szCs w:val="20"/>
        </w:rPr>
        <w:t xml:space="preserve">em er sich mit </w:t>
      </w:r>
      <w:r w:rsidRPr="00363385">
        <w:rPr>
          <w:rFonts w:ascii="Helvetica" w:hAnsi="Helvetica" w:cs="Arial"/>
          <w:sz w:val="20"/>
          <w:szCs w:val="20"/>
        </w:rPr>
        <w:t>HI</w:t>
      </w:r>
      <w:r>
        <w:rPr>
          <w:rFonts w:ascii="Helvetica" w:hAnsi="Helvetica" w:cs="Arial"/>
          <w:sz w:val="20"/>
          <w:szCs w:val="20"/>
        </w:rPr>
        <w:t>V infiziert</w:t>
      </w:r>
      <w:r w:rsidR="00F0570E">
        <w:rPr>
          <w:rFonts w:ascii="Helvetica" w:hAnsi="Helvetica" w:cs="Arial"/>
          <w:sz w:val="20"/>
          <w:szCs w:val="20"/>
        </w:rPr>
        <w:t xml:space="preserve"> hatte</w:t>
      </w:r>
      <w:r w:rsidR="00BD2848">
        <w:rPr>
          <w:rFonts w:ascii="Helvetica" w:hAnsi="Helvetica" w:cs="Arial"/>
          <w:sz w:val="20"/>
          <w:szCs w:val="20"/>
        </w:rPr>
        <w:t xml:space="preserve">, und starb 1993 im Alter von 34 Jahren. </w:t>
      </w:r>
    </w:p>
    <w:p w14:paraId="5442891F" w14:textId="77777777" w:rsidR="000D6F95" w:rsidRDefault="000D6F95" w:rsidP="00C505D0">
      <w:pPr>
        <w:rPr>
          <w:rFonts w:ascii="Helvetica" w:hAnsi="Helvetica" w:cs="Arial"/>
          <w:sz w:val="20"/>
          <w:szCs w:val="20"/>
        </w:rPr>
      </w:pPr>
    </w:p>
    <w:p w14:paraId="249D50EC" w14:textId="1B6050E3" w:rsidR="009B4704" w:rsidRDefault="00F0570E" w:rsidP="000D6F95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Für den zweiten Dokumenta</w:t>
      </w:r>
      <w:r w:rsidR="000F469E">
        <w:rPr>
          <w:rFonts w:ascii="Helvetica" w:hAnsi="Helvetica" w:cs="Arial"/>
          <w:sz w:val="20"/>
          <w:szCs w:val="20"/>
        </w:rPr>
        <w:t>r</w:t>
      </w:r>
      <w:r>
        <w:rPr>
          <w:rFonts w:ascii="Helvetica" w:hAnsi="Helvetica" w:cs="Arial"/>
          <w:sz w:val="20"/>
          <w:szCs w:val="20"/>
        </w:rPr>
        <w:t xml:space="preserve">film im Programm, </w:t>
      </w:r>
      <w:r w:rsidR="000D6F95" w:rsidRPr="00843DEA">
        <w:rPr>
          <w:rFonts w:ascii="Helvetica" w:hAnsi="Helvetica" w:cs="Arial"/>
          <w:sz w:val="20"/>
          <w:szCs w:val="20"/>
          <w:u w:val="single"/>
        </w:rPr>
        <w:t>«Der Wunsch»</w:t>
      </w:r>
      <w:r w:rsidR="00B517CD" w:rsidRPr="00843DEA">
        <w:rPr>
          <w:rFonts w:ascii="Helvetica" w:hAnsi="Helvetica" w:cs="Arial"/>
          <w:sz w:val="20"/>
          <w:szCs w:val="20"/>
          <w:u w:val="single"/>
        </w:rPr>
        <w:t xml:space="preserve"> (</w:t>
      </w:r>
      <w:r w:rsidR="00B517CD" w:rsidRPr="00797186">
        <w:rPr>
          <w:rFonts w:ascii="Helvetica" w:hAnsi="Helvetica" w:cs="Arial"/>
          <w:sz w:val="20"/>
          <w:szCs w:val="20"/>
          <w:u w:val="single"/>
        </w:rPr>
        <w:t>14.</w:t>
      </w:r>
      <w:r w:rsidR="00B517CD">
        <w:rPr>
          <w:rFonts w:ascii="Helvetica" w:hAnsi="Helvetica" w:cs="Arial"/>
          <w:sz w:val="20"/>
          <w:szCs w:val="20"/>
          <w:u w:val="single"/>
        </w:rPr>
        <w:t xml:space="preserve"> </w:t>
      </w:r>
      <w:r w:rsidR="00B517CD" w:rsidRPr="00797186">
        <w:rPr>
          <w:rFonts w:ascii="Helvetica" w:hAnsi="Helvetica" w:cs="Arial"/>
          <w:sz w:val="20"/>
          <w:szCs w:val="20"/>
          <w:u w:val="single"/>
        </w:rPr>
        <w:t>November,</w:t>
      </w:r>
      <w:r w:rsidR="00B517CD">
        <w:rPr>
          <w:rFonts w:ascii="Helvetica" w:hAnsi="Helvetica" w:cs="Arial"/>
          <w:sz w:val="20"/>
          <w:szCs w:val="20"/>
          <w:u w:val="single"/>
        </w:rPr>
        <w:t xml:space="preserve"> </w:t>
      </w:r>
      <w:r w:rsidR="00B517CD" w:rsidRPr="00797186">
        <w:rPr>
          <w:rFonts w:ascii="Helvetica" w:hAnsi="Helvetica" w:cs="Arial"/>
          <w:sz w:val="20"/>
          <w:szCs w:val="20"/>
          <w:u w:val="single"/>
        </w:rPr>
        <w:t>18.30 Uhr</w:t>
      </w:r>
      <w:r>
        <w:rPr>
          <w:rFonts w:ascii="Helvetica" w:hAnsi="Helvetica" w:cs="Arial"/>
          <w:sz w:val="20"/>
          <w:szCs w:val="20"/>
          <w:u w:val="single"/>
        </w:rPr>
        <w:t xml:space="preserve">), </w:t>
      </w:r>
      <w:r>
        <w:rPr>
          <w:rFonts w:ascii="Helvetica" w:hAnsi="Helvetica" w:cs="Arial"/>
          <w:sz w:val="20"/>
          <w:szCs w:val="20"/>
        </w:rPr>
        <w:t xml:space="preserve">hat die </w:t>
      </w:r>
      <w:r w:rsidRPr="00797186">
        <w:rPr>
          <w:rFonts w:ascii="Helvetica" w:hAnsi="Helvetica" w:cs="Arial"/>
          <w:sz w:val="20"/>
          <w:szCs w:val="20"/>
        </w:rPr>
        <w:t xml:space="preserve">Regisseurin Judith Beuth über zehn Jahre hinweg ein Frauenpaar begleitet, das sich ein </w:t>
      </w:r>
      <w:r>
        <w:rPr>
          <w:rFonts w:ascii="Helvetica" w:hAnsi="Helvetica" w:cs="Arial"/>
          <w:sz w:val="20"/>
          <w:szCs w:val="20"/>
        </w:rPr>
        <w:t xml:space="preserve">Kind </w:t>
      </w:r>
      <w:r w:rsidRPr="00797186">
        <w:rPr>
          <w:rFonts w:ascii="Helvetica" w:hAnsi="Helvetica" w:cs="Arial"/>
          <w:sz w:val="20"/>
          <w:szCs w:val="20"/>
        </w:rPr>
        <w:t xml:space="preserve">wünscht. </w:t>
      </w:r>
      <w:r>
        <w:rPr>
          <w:rFonts w:ascii="Helvetica" w:hAnsi="Helvetica" w:cs="Arial"/>
          <w:sz w:val="20"/>
          <w:szCs w:val="20"/>
        </w:rPr>
        <w:t xml:space="preserve">Sie wird zusammen mit den beiden Protagonistinnen </w:t>
      </w:r>
      <w:proofErr w:type="gramStart"/>
      <w:r>
        <w:rPr>
          <w:rFonts w:ascii="Helvetica" w:hAnsi="Helvetica" w:cs="Arial"/>
          <w:sz w:val="20"/>
          <w:szCs w:val="20"/>
        </w:rPr>
        <w:t>persönlich anwesend</w:t>
      </w:r>
      <w:proofErr w:type="gramEnd"/>
      <w:r>
        <w:rPr>
          <w:rFonts w:ascii="Helvetica" w:hAnsi="Helvetica" w:cs="Arial"/>
          <w:sz w:val="20"/>
          <w:szCs w:val="20"/>
        </w:rPr>
        <w:t xml:space="preserve"> sein, um die dokumentierten Erfahrungen zu diskutieren und auch Fragen aus dem Publikum zu beantworten. </w:t>
      </w:r>
      <w:r w:rsidR="009B4704" w:rsidRPr="00843DEA">
        <w:rPr>
          <w:rFonts w:ascii="Helvetica" w:hAnsi="Helvetica" w:cs="Arial"/>
          <w:sz w:val="20"/>
          <w:szCs w:val="20"/>
          <w:u w:val="single"/>
        </w:rPr>
        <w:t xml:space="preserve">«Der Wunsch» </w:t>
      </w:r>
      <w:r>
        <w:rPr>
          <w:rFonts w:ascii="Helvetica" w:hAnsi="Helvetica" w:cs="Arial"/>
          <w:sz w:val="20"/>
          <w:szCs w:val="20"/>
        </w:rPr>
        <w:t xml:space="preserve">läuft als Schweizer Premiere am </w:t>
      </w:r>
      <w:proofErr w:type="spellStart"/>
      <w:r>
        <w:rPr>
          <w:rFonts w:ascii="Helvetica" w:hAnsi="Helvetica" w:cs="Arial"/>
          <w:sz w:val="20"/>
          <w:szCs w:val="20"/>
        </w:rPr>
        <w:t>PinkPanorama</w:t>
      </w:r>
      <w:proofErr w:type="spellEnd"/>
      <w:r>
        <w:rPr>
          <w:rFonts w:ascii="Helvetica" w:hAnsi="Helvetica" w:cs="Arial"/>
          <w:sz w:val="20"/>
          <w:szCs w:val="20"/>
        </w:rPr>
        <w:t>.</w:t>
      </w:r>
    </w:p>
    <w:p w14:paraId="6A762612" w14:textId="77777777" w:rsidR="000D6F95" w:rsidRDefault="000D6F95" w:rsidP="000D6F95">
      <w:pPr>
        <w:rPr>
          <w:rFonts w:ascii="Helvetica" w:hAnsi="Helvetica" w:cs="Arial"/>
          <w:sz w:val="20"/>
          <w:szCs w:val="20"/>
        </w:rPr>
      </w:pPr>
    </w:p>
    <w:p w14:paraId="198EC6CE" w14:textId="0142B2F5" w:rsidR="00BD2848" w:rsidRDefault="000D6F95" w:rsidP="00166476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Ebenfalls </w:t>
      </w:r>
      <w:r w:rsidR="0090054B">
        <w:rPr>
          <w:rFonts w:ascii="Helvetica" w:hAnsi="Helvetica" w:cs="Arial"/>
          <w:sz w:val="20"/>
          <w:szCs w:val="20"/>
        </w:rPr>
        <w:t>vor Ort</w:t>
      </w:r>
      <w:r>
        <w:rPr>
          <w:rFonts w:ascii="Helvetica" w:hAnsi="Helvetica" w:cs="Arial"/>
          <w:sz w:val="20"/>
          <w:szCs w:val="20"/>
        </w:rPr>
        <w:t xml:space="preserve"> ist der Regisseur von </w:t>
      </w:r>
      <w:r w:rsidR="00F84F03" w:rsidRPr="00843DEA">
        <w:rPr>
          <w:rFonts w:ascii="Helvetica" w:hAnsi="Helvetica" w:cs="Arial"/>
          <w:sz w:val="20"/>
          <w:szCs w:val="20"/>
        </w:rPr>
        <w:t>«</w:t>
      </w:r>
      <w:r w:rsidRPr="00843DEA">
        <w:rPr>
          <w:rFonts w:ascii="Helvetica" w:hAnsi="Helvetica" w:cs="Arial"/>
          <w:sz w:val="20"/>
          <w:szCs w:val="20"/>
          <w:u w:val="single"/>
        </w:rPr>
        <w:t xml:space="preserve">El </w:t>
      </w:r>
      <w:proofErr w:type="spellStart"/>
      <w:r w:rsidRPr="00843DEA">
        <w:rPr>
          <w:rFonts w:ascii="Helvetica" w:hAnsi="Helvetica" w:cs="Arial"/>
          <w:sz w:val="20"/>
          <w:szCs w:val="20"/>
          <w:u w:val="single"/>
        </w:rPr>
        <w:t>Mártir</w:t>
      </w:r>
      <w:proofErr w:type="spellEnd"/>
      <w:r w:rsidR="00F84F03" w:rsidRPr="00843DEA">
        <w:rPr>
          <w:rFonts w:ascii="Helvetica" w:hAnsi="Helvetica" w:cs="Arial"/>
          <w:sz w:val="20"/>
          <w:szCs w:val="20"/>
        </w:rPr>
        <w:t>»</w:t>
      </w:r>
      <w:r w:rsidRPr="00843DEA">
        <w:rPr>
          <w:rFonts w:ascii="Helvetica" w:hAnsi="Helvetica" w:cs="Arial"/>
          <w:sz w:val="20"/>
          <w:szCs w:val="20"/>
          <w:u w:val="single"/>
        </w:rPr>
        <w:t xml:space="preserve"> </w:t>
      </w:r>
      <w:r w:rsidR="00B517CD" w:rsidRPr="00843DEA">
        <w:rPr>
          <w:rFonts w:ascii="Helvetica" w:hAnsi="Helvetica" w:cs="Arial"/>
          <w:sz w:val="20"/>
          <w:szCs w:val="20"/>
          <w:u w:val="single"/>
        </w:rPr>
        <w:t>(</w:t>
      </w:r>
      <w:r w:rsidR="00B517CD" w:rsidRPr="00FF450D">
        <w:rPr>
          <w:rFonts w:ascii="Helvetica" w:hAnsi="Helvetica" w:cs="Arial"/>
          <w:sz w:val="20"/>
          <w:szCs w:val="20"/>
          <w:u w:val="single"/>
        </w:rPr>
        <w:t>16.</w:t>
      </w:r>
      <w:r w:rsidR="00B517CD">
        <w:rPr>
          <w:rFonts w:ascii="Helvetica" w:hAnsi="Helvetica" w:cs="Arial"/>
          <w:sz w:val="20"/>
          <w:szCs w:val="20"/>
          <w:u w:val="single"/>
        </w:rPr>
        <w:t> </w:t>
      </w:r>
      <w:r w:rsidR="00B517CD" w:rsidRPr="00FF450D">
        <w:rPr>
          <w:rFonts w:ascii="Helvetica" w:hAnsi="Helvetica" w:cs="Arial"/>
          <w:sz w:val="20"/>
          <w:szCs w:val="20"/>
          <w:u w:val="single"/>
        </w:rPr>
        <w:t>November, 16 Uhr</w:t>
      </w:r>
      <w:r w:rsidR="00B517CD">
        <w:rPr>
          <w:rFonts w:ascii="Helvetica" w:hAnsi="Helvetica" w:cs="Arial"/>
          <w:sz w:val="20"/>
          <w:szCs w:val="20"/>
          <w:u w:val="single"/>
        </w:rPr>
        <w:t xml:space="preserve">) </w:t>
      </w:r>
      <w:r>
        <w:rPr>
          <w:rFonts w:ascii="Helvetica" w:hAnsi="Helvetica" w:cs="Arial"/>
          <w:sz w:val="20"/>
          <w:szCs w:val="20"/>
        </w:rPr>
        <w:t xml:space="preserve">– ein </w:t>
      </w:r>
      <w:r w:rsidR="003C5310">
        <w:rPr>
          <w:rFonts w:ascii="Helvetica" w:hAnsi="Helvetica" w:cs="Arial"/>
          <w:sz w:val="20"/>
          <w:szCs w:val="20"/>
        </w:rPr>
        <w:t>Spielfilm</w:t>
      </w:r>
      <w:r>
        <w:rPr>
          <w:rFonts w:ascii="Helvetica" w:hAnsi="Helvetica" w:cs="Arial"/>
          <w:sz w:val="20"/>
          <w:szCs w:val="20"/>
        </w:rPr>
        <w:t xml:space="preserve">, der nicht nur aufgrund seiner Länge (34 Minuten) </w:t>
      </w:r>
      <w:proofErr w:type="spellStart"/>
      <w:r w:rsidR="00BD2848">
        <w:rPr>
          <w:rFonts w:ascii="Helvetica" w:hAnsi="Helvetica" w:cs="Arial"/>
          <w:sz w:val="20"/>
          <w:szCs w:val="20"/>
        </w:rPr>
        <w:t>aussergewöhnlich</w:t>
      </w:r>
      <w:proofErr w:type="spellEnd"/>
      <w:r w:rsidR="00BD2848">
        <w:rPr>
          <w:rFonts w:ascii="Helvetica" w:hAnsi="Helvetica" w:cs="Arial"/>
          <w:sz w:val="20"/>
          <w:szCs w:val="20"/>
        </w:rPr>
        <w:t xml:space="preserve"> ist</w:t>
      </w:r>
      <w:r>
        <w:rPr>
          <w:rFonts w:ascii="Helvetica" w:hAnsi="Helvetica" w:cs="Arial"/>
          <w:sz w:val="20"/>
          <w:szCs w:val="20"/>
        </w:rPr>
        <w:t xml:space="preserve">: </w:t>
      </w:r>
      <w:r w:rsidR="00B517CD">
        <w:rPr>
          <w:rFonts w:ascii="Helvetica" w:hAnsi="Helvetica" w:cs="Arial"/>
          <w:sz w:val="20"/>
          <w:szCs w:val="20"/>
        </w:rPr>
        <w:t xml:space="preserve">Der Protagonist in diesem Erstlingswerk von </w:t>
      </w:r>
      <w:r>
        <w:rPr>
          <w:rFonts w:ascii="Helvetica" w:hAnsi="Helvetica" w:cs="Arial"/>
          <w:sz w:val="20"/>
          <w:szCs w:val="20"/>
        </w:rPr>
        <w:t xml:space="preserve">Alejandro </w:t>
      </w:r>
      <w:proofErr w:type="spellStart"/>
      <w:r>
        <w:rPr>
          <w:rFonts w:ascii="Helvetica" w:hAnsi="Helvetica" w:cs="Arial"/>
          <w:sz w:val="20"/>
          <w:szCs w:val="20"/>
        </w:rPr>
        <w:t>Mathé</w:t>
      </w:r>
      <w:proofErr w:type="spellEnd"/>
      <w:r>
        <w:rPr>
          <w:rFonts w:ascii="Helvetica" w:hAnsi="Helvetica" w:cs="Arial"/>
          <w:sz w:val="20"/>
          <w:szCs w:val="20"/>
        </w:rPr>
        <w:t xml:space="preserve"> </w:t>
      </w:r>
      <w:r w:rsidR="00B517CD">
        <w:rPr>
          <w:rFonts w:ascii="Helvetica" w:hAnsi="Helvetica" w:cs="Arial"/>
          <w:sz w:val="20"/>
          <w:szCs w:val="20"/>
        </w:rPr>
        <w:t xml:space="preserve">fühlt sich </w:t>
      </w:r>
      <w:r>
        <w:rPr>
          <w:rFonts w:ascii="Helvetica" w:hAnsi="Helvetica" w:cs="Arial"/>
          <w:sz w:val="20"/>
          <w:szCs w:val="20"/>
        </w:rPr>
        <w:t>zur Jesus-Figur</w:t>
      </w:r>
      <w:r w:rsidR="00B517CD">
        <w:rPr>
          <w:rFonts w:ascii="Helvetica" w:hAnsi="Helvetica" w:cs="Arial"/>
          <w:sz w:val="20"/>
          <w:szCs w:val="20"/>
        </w:rPr>
        <w:t xml:space="preserve"> erotisch hingezogen und entwickelt eine </w:t>
      </w:r>
      <w:r>
        <w:rPr>
          <w:rFonts w:ascii="Helvetica" w:hAnsi="Helvetica" w:cs="Arial"/>
          <w:sz w:val="20"/>
          <w:szCs w:val="20"/>
        </w:rPr>
        <w:t>masochistische</w:t>
      </w:r>
      <w:r w:rsidR="00B517CD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>Neigung</w:t>
      </w:r>
      <w:r w:rsidR="00B517CD">
        <w:rPr>
          <w:rFonts w:ascii="Helvetica" w:hAnsi="Helvetica" w:cs="Arial"/>
          <w:sz w:val="20"/>
          <w:szCs w:val="20"/>
        </w:rPr>
        <w:t xml:space="preserve">. </w:t>
      </w:r>
      <w:proofErr w:type="spellStart"/>
      <w:r w:rsidR="00B517CD">
        <w:rPr>
          <w:rFonts w:ascii="Helvetica" w:hAnsi="Helvetica" w:cs="Arial"/>
          <w:sz w:val="20"/>
          <w:szCs w:val="20"/>
        </w:rPr>
        <w:t>Mathé</w:t>
      </w:r>
      <w:proofErr w:type="spellEnd"/>
      <w:r w:rsidR="00B517CD">
        <w:rPr>
          <w:rFonts w:ascii="Helvetica" w:hAnsi="Helvetica" w:cs="Arial"/>
          <w:sz w:val="20"/>
          <w:szCs w:val="20"/>
        </w:rPr>
        <w:t xml:space="preserve"> wird im Rahmen eines Podiumsgesprächs unter anderem erläutern, </w:t>
      </w:r>
      <w:r w:rsidR="00BD2848">
        <w:rPr>
          <w:rFonts w:ascii="Helvetica" w:hAnsi="Helvetica" w:cs="Arial"/>
          <w:sz w:val="20"/>
          <w:szCs w:val="20"/>
        </w:rPr>
        <w:t>weshalb</w:t>
      </w:r>
      <w:r w:rsidR="00B517CD">
        <w:rPr>
          <w:rFonts w:ascii="Helvetica" w:hAnsi="Helvetica" w:cs="Arial"/>
          <w:sz w:val="20"/>
          <w:szCs w:val="20"/>
        </w:rPr>
        <w:t xml:space="preserve"> die Gewalt im Film in Verbindung mit Religion so präsent ist.</w:t>
      </w:r>
    </w:p>
    <w:p w14:paraId="2932FCF2" w14:textId="77777777" w:rsidR="00BD2848" w:rsidRDefault="00BD2848" w:rsidP="00166476">
      <w:pPr>
        <w:rPr>
          <w:rFonts w:ascii="Helvetica" w:hAnsi="Helvetica" w:cs="Arial"/>
          <w:sz w:val="20"/>
          <w:szCs w:val="20"/>
        </w:rPr>
      </w:pPr>
    </w:p>
    <w:p w14:paraId="4543DB3A" w14:textId="6B64170B" w:rsidR="00BD2848" w:rsidRPr="00BD2848" w:rsidRDefault="00BD2848" w:rsidP="00166476">
      <w:pPr>
        <w:rPr>
          <w:rFonts w:ascii="Helvetica" w:hAnsi="Helvetica" w:cs="Arial"/>
          <w:b/>
          <w:bCs/>
          <w:sz w:val="20"/>
          <w:szCs w:val="20"/>
        </w:rPr>
      </w:pPr>
      <w:r w:rsidRPr="00BD2848">
        <w:rPr>
          <w:rFonts w:ascii="Helvetica" w:hAnsi="Helvetica" w:cs="Arial"/>
          <w:b/>
          <w:bCs/>
          <w:sz w:val="20"/>
          <w:szCs w:val="20"/>
        </w:rPr>
        <w:t>Vielversprechende Newcomer</w:t>
      </w:r>
    </w:p>
    <w:p w14:paraId="72FF17A2" w14:textId="61062F24" w:rsidR="00264689" w:rsidRDefault="00B517CD" w:rsidP="00B517CD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Erstlingswerke sind im diesjährigen Programm besonders stark vertreten</w:t>
      </w:r>
      <w:r w:rsidR="00166476">
        <w:rPr>
          <w:rFonts w:ascii="Helvetica" w:hAnsi="Helvetica" w:cs="Arial"/>
          <w:sz w:val="20"/>
          <w:szCs w:val="20"/>
        </w:rPr>
        <w:t xml:space="preserve">, da sie das </w:t>
      </w:r>
      <w:proofErr w:type="spellStart"/>
      <w:r w:rsidR="00166476">
        <w:rPr>
          <w:rFonts w:ascii="Helvetica" w:hAnsi="Helvetica" w:cs="Arial"/>
          <w:sz w:val="20"/>
          <w:szCs w:val="20"/>
        </w:rPr>
        <w:t>Programmationsteam</w:t>
      </w:r>
      <w:proofErr w:type="spellEnd"/>
      <w:r w:rsidR="00166476">
        <w:rPr>
          <w:rFonts w:ascii="Helvetica" w:hAnsi="Helvetica" w:cs="Arial"/>
          <w:sz w:val="20"/>
          <w:szCs w:val="20"/>
        </w:rPr>
        <w:t xml:space="preserve"> inhaltlich wie formal überzeugten. </w:t>
      </w:r>
      <w:r w:rsidR="00460B34" w:rsidRPr="00BD2848">
        <w:rPr>
          <w:rFonts w:ascii="Helvetica" w:hAnsi="Helvetica" w:cs="Arial"/>
          <w:sz w:val="20"/>
          <w:szCs w:val="20"/>
        </w:rPr>
        <w:t>«</w:t>
      </w:r>
      <w:r>
        <w:rPr>
          <w:rFonts w:ascii="Helvetica" w:hAnsi="Helvetica" w:cs="Arial"/>
          <w:sz w:val="20"/>
          <w:szCs w:val="20"/>
        </w:rPr>
        <w:t xml:space="preserve">Wir möchten </w:t>
      </w:r>
      <w:r w:rsidR="00166476">
        <w:rPr>
          <w:rFonts w:ascii="Helvetica" w:hAnsi="Helvetica" w:cs="Arial"/>
          <w:sz w:val="20"/>
          <w:szCs w:val="20"/>
        </w:rPr>
        <w:t xml:space="preserve">immer auch </w:t>
      </w:r>
      <w:r w:rsidRPr="00363385">
        <w:rPr>
          <w:rFonts w:ascii="Helvetica" w:hAnsi="Helvetica" w:cs="Arial"/>
          <w:sz w:val="20"/>
          <w:szCs w:val="20"/>
        </w:rPr>
        <w:t>vielversprechenden filmischen Newcomern eine Plattform geben</w:t>
      </w:r>
      <w:r w:rsidR="00460B34" w:rsidRPr="00460B34">
        <w:rPr>
          <w:rFonts w:ascii="Helvetica" w:hAnsi="Helvetica" w:cs="Arial"/>
          <w:sz w:val="20"/>
          <w:szCs w:val="20"/>
        </w:rPr>
        <w:t>»</w:t>
      </w:r>
      <w:r w:rsidR="00166476">
        <w:rPr>
          <w:rFonts w:ascii="Helvetica" w:hAnsi="Helvetica" w:cs="Arial"/>
          <w:sz w:val="20"/>
          <w:szCs w:val="20"/>
        </w:rPr>
        <w:t>, sagt Pascal Bolzern, der neue künstlerische Programmleiter des Filmfestivals.</w:t>
      </w:r>
      <w:r w:rsidR="00EB73C4">
        <w:rPr>
          <w:rFonts w:ascii="Helvetica" w:hAnsi="Helvetica" w:cs="Arial"/>
          <w:sz w:val="20"/>
          <w:szCs w:val="20"/>
        </w:rPr>
        <w:t xml:space="preserve"> </w:t>
      </w:r>
      <w:r w:rsidR="00166476">
        <w:rPr>
          <w:rFonts w:ascii="Helvetica" w:hAnsi="Helvetica" w:cs="Arial"/>
          <w:sz w:val="20"/>
          <w:szCs w:val="20"/>
        </w:rPr>
        <w:t xml:space="preserve">Zu </w:t>
      </w:r>
      <w:r w:rsidR="00166476">
        <w:rPr>
          <w:rFonts w:ascii="Helvetica" w:hAnsi="Helvetica" w:cs="Arial"/>
          <w:sz w:val="20"/>
          <w:szCs w:val="20"/>
        </w:rPr>
        <w:lastRenderedPageBreak/>
        <w:t>diese</w:t>
      </w:r>
      <w:r w:rsidR="00EB73C4">
        <w:rPr>
          <w:rFonts w:ascii="Helvetica" w:hAnsi="Helvetica" w:cs="Arial"/>
          <w:sz w:val="20"/>
          <w:szCs w:val="20"/>
        </w:rPr>
        <w:t>n</w:t>
      </w:r>
      <w:r w:rsidR="00166476">
        <w:rPr>
          <w:rFonts w:ascii="Helvetica" w:hAnsi="Helvetica" w:cs="Arial"/>
          <w:sz w:val="20"/>
          <w:szCs w:val="20"/>
        </w:rPr>
        <w:t xml:space="preserve"> Newcomer-Filmen gehören</w:t>
      </w:r>
      <w:r>
        <w:rPr>
          <w:rFonts w:ascii="Helvetica" w:hAnsi="Helvetica" w:cs="Arial"/>
          <w:sz w:val="20"/>
          <w:szCs w:val="20"/>
        </w:rPr>
        <w:t xml:space="preserve"> </w:t>
      </w:r>
      <w:r w:rsidR="00BD2848">
        <w:rPr>
          <w:rFonts w:ascii="Helvetica" w:hAnsi="Helvetica" w:cs="Arial"/>
          <w:sz w:val="20"/>
          <w:szCs w:val="20"/>
        </w:rPr>
        <w:t xml:space="preserve">neben </w:t>
      </w:r>
      <w:r w:rsidR="00BD2848" w:rsidRPr="00BD2848">
        <w:rPr>
          <w:rFonts w:ascii="Helvetica" w:hAnsi="Helvetica" w:cs="Arial"/>
          <w:sz w:val="20"/>
          <w:szCs w:val="20"/>
        </w:rPr>
        <w:t>«</w:t>
      </w:r>
      <w:r w:rsidR="00BD2848">
        <w:rPr>
          <w:rFonts w:ascii="Helvetica" w:hAnsi="Helvetica" w:cs="Arial"/>
          <w:sz w:val="20"/>
          <w:szCs w:val="20"/>
        </w:rPr>
        <w:t xml:space="preserve">El </w:t>
      </w:r>
      <w:proofErr w:type="spellStart"/>
      <w:r w:rsidR="00BD2848">
        <w:rPr>
          <w:rFonts w:ascii="Helvetica" w:hAnsi="Helvetica" w:cs="Arial"/>
          <w:sz w:val="20"/>
          <w:szCs w:val="20"/>
        </w:rPr>
        <w:t>Mártir</w:t>
      </w:r>
      <w:proofErr w:type="spellEnd"/>
      <w:r w:rsidR="00BD2848" w:rsidRPr="00460B34">
        <w:rPr>
          <w:rFonts w:ascii="Helvetica" w:hAnsi="Helvetica" w:cs="Arial"/>
          <w:sz w:val="20"/>
          <w:szCs w:val="20"/>
        </w:rPr>
        <w:t>»</w:t>
      </w:r>
      <w:r w:rsidR="00BD2848">
        <w:rPr>
          <w:rFonts w:ascii="Helvetica" w:hAnsi="Helvetica" w:cs="Arial"/>
          <w:sz w:val="20"/>
          <w:szCs w:val="20"/>
        </w:rPr>
        <w:t xml:space="preserve"> auch </w:t>
      </w:r>
      <w:r w:rsidR="003C5310">
        <w:rPr>
          <w:rFonts w:ascii="Helvetica" w:hAnsi="Helvetica" w:cs="Arial"/>
          <w:sz w:val="20"/>
          <w:szCs w:val="20"/>
        </w:rPr>
        <w:t xml:space="preserve">die beiden Spielfilme </w:t>
      </w:r>
      <w:r w:rsidRPr="00843DEA">
        <w:rPr>
          <w:rFonts w:ascii="Helvetica" w:hAnsi="Helvetica" w:cs="Arial"/>
          <w:sz w:val="20"/>
          <w:szCs w:val="20"/>
          <w:u w:val="single"/>
        </w:rPr>
        <w:t>«</w:t>
      </w:r>
      <w:proofErr w:type="spellStart"/>
      <w:r w:rsidRPr="00843DEA">
        <w:rPr>
          <w:rFonts w:ascii="Helvetica" w:hAnsi="Helvetica" w:cs="Arial"/>
          <w:sz w:val="20"/>
          <w:szCs w:val="20"/>
          <w:u w:val="single"/>
        </w:rPr>
        <w:t>Mutt</w:t>
      </w:r>
      <w:proofErr w:type="spellEnd"/>
      <w:r w:rsidRPr="00843DEA">
        <w:rPr>
          <w:rFonts w:ascii="Helvetica" w:hAnsi="Helvetica" w:cs="Arial"/>
          <w:sz w:val="20"/>
          <w:szCs w:val="20"/>
          <w:u w:val="single"/>
        </w:rPr>
        <w:t>» (</w:t>
      </w:r>
      <w:r w:rsidRPr="00363385">
        <w:rPr>
          <w:rFonts w:ascii="Helvetica" w:hAnsi="Helvetica" w:cs="Arial"/>
          <w:sz w:val="20"/>
          <w:szCs w:val="20"/>
          <w:u w:val="single"/>
        </w:rPr>
        <w:t>14.</w:t>
      </w:r>
      <w:r w:rsidR="00EB73C4">
        <w:rPr>
          <w:rFonts w:ascii="Helvetica" w:hAnsi="Helvetica" w:cs="Arial"/>
          <w:sz w:val="20"/>
          <w:szCs w:val="20"/>
          <w:u w:val="single"/>
        </w:rPr>
        <w:t xml:space="preserve"> </w:t>
      </w:r>
      <w:r w:rsidRPr="00363385">
        <w:rPr>
          <w:rFonts w:ascii="Helvetica" w:hAnsi="Helvetica" w:cs="Arial"/>
          <w:sz w:val="20"/>
          <w:szCs w:val="20"/>
          <w:u w:val="single"/>
        </w:rPr>
        <w:t>November, 21 Uhr)</w:t>
      </w:r>
      <w:r w:rsidR="00166476">
        <w:rPr>
          <w:rFonts w:ascii="Helvetica" w:hAnsi="Helvetica" w:cs="Arial"/>
          <w:sz w:val="20"/>
          <w:szCs w:val="20"/>
        </w:rPr>
        <w:t xml:space="preserve"> und </w:t>
      </w:r>
      <w:r w:rsidR="00843DEA" w:rsidRPr="00843DEA">
        <w:rPr>
          <w:rFonts w:ascii="Helvetica" w:hAnsi="Helvetica" w:cs="Arial"/>
          <w:sz w:val="20"/>
          <w:szCs w:val="20"/>
          <w:u w:val="single"/>
        </w:rPr>
        <w:t>«</w:t>
      </w:r>
      <w:proofErr w:type="spellStart"/>
      <w:r w:rsidR="00843DEA" w:rsidRPr="00843DEA">
        <w:rPr>
          <w:rFonts w:ascii="Helvetica" w:hAnsi="Helvetica" w:cs="Arial"/>
          <w:sz w:val="20"/>
          <w:szCs w:val="20"/>
          <w:u w:val="single"/>
        </w:rPr>
        <w:t>Todo</w:t>
      </w:r>
      <w:proofErr w:type="spellEnd"/>
      <w:r w:rsidR="00843DEA" w:rsidRPr="00843DEA">
        <w:rPr>
          <w:rFonts w:ascii="Helvetica" w:hAnsi="Helvetica" w:cs="Arial"/>
          <w:sz w:val="20"/>
          <w:szCs w:val="20"/>
          <w:u w:val="single"/>
        </w:rPr>
        <w:t xml:space="preserve"> </w:t>
      </w:r>
      <w:proofErr w:type="spellStart"/>
      <w:r w:rsidR="00843DEA" w:rsidRPr="00843DEA">
        <w:rPr>
          <w:rFonts w:ascii="Helvetica" w:hAnsi="Helvetica" w:cs="Arial"/>
          <w:sz w:val="20"/>
          <w:szCs w:val="20"/>
          <w:u w:val="single"/>
        </w:rPr>
        <w:t>el</w:t>
      </w:r>
      <w:proofErr w:type="spellEnd"/>
      <w:r w:rsidR="00843DEA" w:rsidRPr="00843DEA">
        <w:rPr>
          <w:rFonts w:ascii="Helvetica" w:hAnsi="Helvetica" w:cs="Arial"/>
          <w:sz w:val="20"/>
          <w:szCs w:val="20"/>
          <w:u w:val="single"/>
        </w:rPr>
        <w:t xml:space="preserve"> </w:t>
      </w:r>
      <w:proofErr w:type="spellStart"/>
      <w:r w:rsidR="00843DEA" w:rsidRPr="00843DEA">
        <w:rPr>
          <w:rFonts w:ascii="Helvetica" w:hAnsi="Helvetica" w:cs="Arial"/>
          <w:sz w:val="20"/>
          <w:szCs w:val="20"/>
          <w:u w:val="single"/>
        </w:rPr>
        <w:t>Silencio</w:t>
      </w:r>
      <w:proofErr w:type="spellEnd"/>
      <w:r w:rsidR="00843DEA" w:rsidRPr="00843DEA">
        <w:rPr>
          <w:rFonts w:ascii="Helvetica" w:hAnsi="Helvetica" w:cs="Arial"/>
          <w:sz w:val="20"/>
          <w:szCs w:val="20"/>
          <w:u w:val="single"/>
        </w:rPr>
        <w:t xml:space="preserve">» </w:t>
      </w:r>
      <w:r w:rsidR="00166476" w:rsidRPr="00843DEA">
        <w:rPr>
          <w:rFonts w:ascii="Helvetica" w:hAnsi="Helvetica" w:cs="Arial"/>
          <w:sz w:val="20"/>
          <w:szCs w:val="20"/>
          <w:u w:val="single"/>
        </w:rPr>
        <w:t>(</w:t>
      </w:r>
      <w:r w:rsidR="00166476" w:rsidRPr="00363385">
        <w:rPr>
          <w:rFonts w:ascii="Helvetica" w:hAnsi="Helvetica" w:cs="Arial"/>
          <w:sz w:val="20"/>
          <w:szCs w:val="20"/>
          <w:u w:val="single"/>
        </w:rPr>
        <w:t>15.</w:t>
      </w:r>
      <w:r w:rsidR="00166476">
        <w:rPr>
          <w:rFonts w:ascii="Helvetica" w:hAnsi="Helvetica" w:cs="Arial"/>
          <w:sz w:val="20"/>
          <w:szCs w:val="20"/>
          <w:u w:val="single"/>
        </w:rPr>
        <w:t xml:space="preserve"> </w:t>
      </w:r>
      <w:r w:rsidR="00166476" w:rsidRPr="00363385">
        <w:rPr>
          <w:rFonts w:ascii="Helvetica" w:hAnsi="Helvetica" w:cs="Arial"/>
          <w:sz w:val="20"/>
          <w:szCs w:val="20"/>
          <w:u w:val="single"/>
        </w:rPr>
        <w:t>November, 21 Uhr</w:t>
      </w:r>
      <w:r w:rsidR="00BD2848">
        <w:rPr>
          <w:rFonts w:ascii="Helvetica" w:hAnsi="Helvetica" w:cs="Arial"/>
          <w:sz w:val="20"/>
          <w:szCs w:val="20"/>
        </w:rPr>
        <w:t xml:space="preserve">). </w:t>
      </w:r>
      <w:r w:rsidR="00166476">
        <w:rPr>
          <w:rFonts w:ascii="Helvetica" w:hAnsi="Helvetica" w:cs="Arial"/>
          <w:sz w:val="20"/>
          <w:szCs w:val="20"/>
        </w:rPr>
        <w:t xml:space="preserve"> </w:t>
      </w:r>
      <w:r w:rsidR="00460B34" w:rsidRPr="006D1AA4">
        <w:rPr>
          <w:rFonts w:ascii="Helvetica" w:hAnsi="Helvetica" w:cs="Arial"/>
          <w:sz w:val="20"/>
          <w:szCs w:val="20"/>
        </w:rPr>
        <w:t>«</w:t>
      </w:r>
      <w:proofErr w:type="spellStart"/>
      <w:r w:rsidR="00460B34" w:rsidRPr="006D1AA4">
        <w:rPr>
          <w:rFonts w:ascii="Helvetica" w:hAnsi="Helvetica" w:cs="Arial"/>
          <w:sz w:val="20"/>
          <w:szCs w:val="20"/>
        </w:rPr>
        <w:t>Mutt</w:t>
      </w:r>
      <w:proofErr w:type="spellEnd"/>
      <w:r w:rsidR="00460B34" w:rsidRPr="006D1AA4">
        <w:rPr>
          <w:rFonts w:ascii="Helvetica" w:hAnsi="Helvetica" w:cs="Arial"/>
          <w:sz w:val="20"/>
          <w:szCs w:val="20"/>
        </w:rPr>
        <w:t xml:space="preserve">» </w:t>
      </w:r>
      <w:r w:rsidR="00166476" w:rsidRPr="009C41C6">
        <w:rPr>
          <w:rFonts w:ascii="Helvetica" w:hAnsi="Helvetica" w:cs="Arial"/>
          <w:sz w:val="20"/>
          <w:szCs w:val="20"/>
        </w:rPr>
        <w:t>dreht sich</w:t>
      </w:r>
      <w:r w:rsidR="00166476">
        <w:rPr>
          <w:rFonts w:ascii="Helvetica" w:hAnsi="Helvetica" w:cs="Arial"/>
          <w:sz w:val="20"/>
          <w:szCs w:val="20"/>
        </w:rPr>
        <w:t xml:space="preserve"> um das</w:t>
      </w:r>
      <w:r w:rsidRPr="00363385">
        <w:rPr>
          <w:rFonts w:ascii="Helvetica" w:hAnsi="Helvetica" w:cs="Arial"/>
          <w:sz w:val="20"/>
          <w:szCs w:val="20"/>
        </w:rPr>
        <w:t xml:space="preserve"> Konfliktpotenzial einer Geschlechtstransition</w:t>
      </w:r>
      <w:r w:rsidR="00166476">
        <w:rPr>
          <w:rFonts w:ascii="Helvetica" w:hAnsi="Helvetica" w:cs="Arial"/>
          <w:sz w:val="20"/>
          <w:szCs w:val="20"/>
        </w:rPr>
        <w:t xml:space="preserve">, während </w:t>
      </w:r>
      <w:r w:rsidR="00460B34">
        <w:rPr>
          <w:rFonts w:ascii="Helvetica" w:hAnsi="Helvetica" w:cs="Arial"/>
          <w:sz w:val="20"/>
          <w:szCs w:val="20"/>
        </w:rPr>
        <w:t xml:space="preserve">bei </w:t>
      </w:r>
      <w:r w:rsidRPr="00843DEA">
        <w:rPr>
          <w:rFonts w:ascii="Helvetica" w:hAnsi="Helvetica" w:cs="Arial"/>
          <w:sz w:val="20"/>
          <w:szCs w:val="20"/>
        </w:rPr>
        <w:t>«</w:t>
      </w:r>
      <w:proofErr w:type="spellStart"/>
      <w:r w:rsidRPr="00843DEA">
        <w:rPr>
          <w:rFonts w:ascii="Helvetica" w:hAnsi="Helvetica" w:cs="Arial"/>
          <w:sz w:val="20"/>
          <w:szCs w:val="20"/>
        </w:rPr>
        <w:t>Todo</w:t>
      </w:r>
      <w:proofErr w:type="spellEnd"/>
      <w:r w:rsidRPr="00843DEA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843DEA">
        <w:rPr>
          <w:rFonts w:ascii="Helvetica" w:hAnsi="Helvetica" w:cs="Arial"/>
          <w:sz w:val="20"/>
          <w:szCs w:val="20"/>
        </w:rPr>
        <w:t>el</w:t>
      </w:r>
      <w:proofErr w:type="spellEnd"/>
      <w:r w:rsidRPr="00843DEA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843DEA">
        <w:rPr>
          <w:rFonts w:ascii="Helvetica" w:hAnsi="Helvetica" w:cs="Arial"/>
          <w:sz w:val="20"/>
          <w:szCs w:val="20"/>
        </w:rPr>
        <w:t>Silencio</w:t>
      </w:r>
      <w:proofErr w:type="spellEnd"/>
      <w:r w:rsidRPr="00843DEA">
        <w:rPr>
          <w:rFonts w:ascii="Helvetica" w:hAnsi="Helvetica" w:cs="Arial"/>
          <w:sz w:val="20"/>
          <w:szCs w:val="20"/>
        </w:rPr>
        <w:t>»</w:t>
      </w:r>
      <w:r w:rsidR="00460B34">
        <w:rPr>
          <w:rFonts w:ascii="Helvetica" w:hAnsi="Helvetica" w:cs="Arial"/>
          <w:sz w:val="20"/>
          <w:szCs w:val="20"/>
        </w:rPr>
        <w:t xml:space="preserve"> ein</w:t>
      </w:r>
      <w:r w:rsidR="00264689">
        <w:rPr>
          <w:rFonts w:ascii="Helvetica" w:hAnsi="Helvetica" w:cs="Arial"/>
          <w:sz w:val="20"/>
          <w:szCs w:val="20"/>
        </w:rPr>
        <w:t xml:space="preserve"> Frauenpaar</w:t>
      </w:r>
      <w:r w:rsidR="00460B34">
        <w:rPr>
          <w:rFonts w:ascii="Helvetica" w:hAnsi="Helvetica" w:cs="Arial"/>
          <w:sz w:val="20"/>
          <w:szCs w:val="20"/>
        </w:rPr>
        <w:t xml:space="preserve"> im Zentrum steht, d</w:t>
      </w:r>
      <w:r w:rsidR="00264689">
        <w:rPr>
          <w:rFonts w:ascii="Helvetica" w:hAnsi="Helvetica" w:cs="Arial"/>
          <w:sz w:val="20"/>
          <w:szCs w:val="20"/>
        </w:rPr>
        <w:t>as mit dem Schicksal der Gehörlosigkeit konfrontiert ist</w:t>
      </w:r>
      <w:r w:rsidR="00843DEA">
        <w:rPr>
          <w:rFonts w:ascii="Helvetica" w:hAnsi="Helvetica" w:cs="Arial"/>
          <w:sz w:val="20"/>
          <w:szCs w:val="20"/>
        </w:rPr>
        <w:t xml:space="preserve">. </w:t>
      </w:r>
    </w:p>
    <w:p w14:paraId="157DDF00" w14:textId="77777777" w:rsidR="00C505D0" w:rsidRDefault="00C505D0" w:rsidP="00630967">
      <w:pPr>
        <w:rPr>
          <w:rFonts w:ascii="Helvetica" w:hAnsi="Helvetica" w:cstheme="minorHAnsi"/>
          <w:sz w:val="20"/>
          <w:szCs w:val="20"/>
        </w:rPr>
      </w:pPr>
    </w:p>
    <w:p w14:paraId="3660C42B" w14:textId="77777777" w:rsidR="00C11FEB" w:rsidRDefault="007744D8" w:rsidP="00630967">
      <w:pPr>
        <w:rPr>
          <w:rFonts w:ascii="Helvetica" w:hAnsi="Helvetica" w:cstheme="minorHAnsi"/>
          <w:sz w:val="20"/>
          <w:szCs w:val="20"/>
        </w:rPr>
      </w:pPr>
      <w:r w:rsidRPr="00843DEA">
        <w:rPr>
          <w:rFonts w:ascii="Helvetica" w:hAnsi="Helvetica" w:cstheme="minorHAnsi"/>
          <w:sz w:val="20"/>
          <w:szCs w:val="20"/>
          <w:lang w:val="de-CH"/>
        </w:rPr>
        <w:t>Zwischen dem 13. und 16.</w:t>
      </w:r>
      <w:r w:rsidR="00264689" w:rsidRPr="00843DEA">
        <w:rPr>
          <w:rFonts w:ascii="Helvetica" w:hAnsi="Helvetica" w:cstheme="minorHAnsi"/>
          <w:sz w:val="20"/>
          <w:szCs w:val="20"/>
          <w:lang w:val="de-CH"/>
        </w:rPr>
        <w:t xml:space="preserve"> </w:t>
      </w:r>
      <w:r w:rsidRPr="00843DEA">
        <w:rPr>
          <w:rFonts w:ascii="Helvetica" w:hAnsi="Helvetica" w:cstheme="minorHAnsi"/>
          <w:sz w:val="20"/>
          <w:szCs w:val="20"/>
          <w:lang w:val="de-CH"/>
        </w:rPr>
        <w:t xml:space="preserve">November sind insgesamt 12 </w:t>
      </w:r>
      <w:r w:rsidR="006D1AA4">
        <w:rPr>
          <w:rFonts w:ascii="Helvetica" w:hAnsi="Helvetica" w:cstheme="minorHAnsi"/>
          <w:sz w:val="20"/>
          <w:szCs w:val="20"/>
          <w:lang w:val="de-CH"/>
        </w:rPr>
        <w:t xml:space="preserve">filmische Programmpunkte </w:t>
      </w:r>
      <w:r w:rsidRPr="00843DEA">
        <w:rPr>
          <w:rFonts w:ascii="Helvetica" w:hAnsi="Helvetica" w:cstheme="minorHAnsi"/>
          <w:sz w:val="20"/>
          <w:szCs w:val="20"/>
          <w:lang w:val="de-CH"/>
        </w:rPr>
        <w:t xml:space="preserve">im </w:t>
      </w:r>
      <w:proofErr w:type="spellStart"/>
      <w:r w:rsidRPr="00843DEA">
        <w:rPr>
          <w:rFonts w:ascii="Helvetica" w:hAnsi="Helvetica" w:cstheme="minorHAnsi"/>
          <w:sz w:val="20"/>
          <w:szCs w:val="20"/>
          <w:lang w:val="de-CH"/>
        </w:rPr>
        <w:t>stattkino</w:t>
      </w:r>
      <w:proofErr w:type="spellEnd"/>
      <w:r w:rsidRPr="00843DEA">
        <w:rPr>
          <w:rFonts w:ascii="Helvetica" w:hAnsi="Helvetica" w:cstheme="minorHAnsi"/>
          <w:sz w:val="20"/>
          <w:szCs w:val="20"/>
          <w:lang w:val="de-CH"/>
        </w:rPr>
        <w:t xml:space="preserve"> und im Bourbaki zu sehen, die zu den Highlights des </w:t>
      </w:r>
      <w:r w:rsidR="003C5310">
        <w:rPr>
          <w:rFonts w:ascii="Helvetica" w:hAnsi="Helvetica" w:cstheme="minorHAnsi"/>
          <w:sz w:val="20"/>
          <w:szCs w:val="20"/>
          <w:lang w:val="de-CH"/>
        </w:rPr>
        <w:t xml:space="preserve">jüngsten </w:t>
      </w:r>
      <w:r w:rsidRPr="00843DEA">
        <w:rPr>
          <w:rFonts w:ascii="Helvetica" w:hAnsi="Helvetica" w:cstheme="minorHAnsi"/>
          <w:sz w:val="20"/>
          <w:szCs w:val="20"/>
          <w:lang w:val="de-CH"/>
        </w:rPr>
        <w:t>queeren Filmschaffens zählen</w:t>
      </w:r>
      <w:r w:rsidR="003C5310">
        <w:rPr>
          <w:rFonts w:ascii="Helvetica" w:hAnsi="Helvetica" w:cstheme="minorHAnsi"/>
          <w:sz w:val="20"/>
          <w:szCs w:val="20"/>
          <w:lang w:val="de-CH"/>
        </w:rPr>
        <w:t xml:space="preserve">. </w:t>
      </w:r>
      <w:r w:rsidR="00264689" w:rsidRPr="00843DEA">
        <w:rPr>
          <w:rFonts w:ascii="Helvetica" w:hAnsi="Helvetica" w:cstheme="minorHAnsi"/>
          <w:sz w:val="20"/>
          <w:szCs w:val="20"/>
          <w:lang w:val="de-CH"/>
        </w:rPr>
        <w:t xml:space="preserve">Mehr Raum als üblich erhalten die Kurzfilme, </w:t>
      </w:r>
      <w:r w:rsidR="00843DEA" w:rsidRPr="00843DEA">
        <w:rPr>
          <w:rFonts w:ascii="Helvetica" w:hAnsi="Helvetica" w:cstheme="minorHAnsi"/>
          <w:sz w:val="20"/>
          <w:szCs w:val="20"/>
          <w:lang w:val="de-CH"/>
        </w:rPr>
        <w:t xml:space="preserve">werden </w:t>
      </w:r>
      <w:r w:rsidR="00843DEA">
        <w:rPr>
          <w:rFonts w:ascii="Helvetica" w:hAnsi="Helvetica" w:cstheme="minorHAnsi"/>
          <w:sz w:val="20"/>
          <w:szCs w:val="20"/>
          <w:lang w:val="de-CH"/>
        </w:rPr>
        <w:t xml:space="preserve">doch </w:t>
      </w:r>
      <w:r w:rsidR="00264689" w:rsidRPr="00843DEA">
        <w:rPr>
          <w:rFonts w:ascii="Helvetica" w:hAnsi="Helvetica" w:cstheme="minorHAnsi"/>
          <w:sz w:val="20"/>
          <w:szCs w:val="20"/>
          <w:lang w:val="de-CH"/>
        </w:rPr>
        <w:t xml:space="preserve">gleich zwei Kurzfilmblöcke </w:t>
      </w:r>
      <w:r w:rsidR="00843DEA" w:rsidRPr="00843DEA">
        <w:rPr>
          <w:rFonts w:ascii="Helvetica" w:hAnsi="Helvetica" w:cstheme="minorHAnsi"/>
          <w:sz w:val="20"/>
          <w:szCs w:val="20"/>
          <w:lang w:val="de-CH"/>
        </w:rPr>
        <w:t>gezeigt</w:t>
      </w:r>
      <w:r w:rsidR="00264689" w:rsidRPr="00843DEA">
        <w:rPr>
          <w:rFonts w:ascii="Helvetica" w:hAnsi="Helvetica" w:cstheme="minorHAnsi"/>
          <w:sz w:val="20"/>
          <w:szCs w:val="20"/>
          <w:lang w:val="de-CH"/>
        </w:rPr>
        <w:t>: Am Eröffnungsabend (13.</w:t>
      </w:r>
      <w:r w:rsidR="000F180A">
        <w:rPr>
          <w:rFonts w:ascii="Helvetica" w:hAnsi="Helvetica" w:cstheme="minorHAnsi"/>
          <w:sz w:val="20"/>
          <w:szCs w:val="20"/>
          <w:lang w:val="de-CH"/>
        </w:rPr>
        <w:t xml:space="preserve"> </w:t>
      </w:r>
      <w:r w:rsidR="00264689" w:rsidRPr="00843DEA">
        <w:rPr>
          <w:rFonts w:ascii="Helvetica" w:hAnsi="Helvetica" w:cstheme="minorHAnsi"/>
          <w:sz w:val="20"/>
          <w:szCs w:val="20"/>
          <w:lang w:val="de-CH"/>
        </w:rPr>
        <w:t>November, 18.30</w:t>
      </w:r>
      <w:r w:rsidR="000F180A">
        <w:rPr>
          <w:rFonts w:ascii="Helvetica" w:hAnsi="Helvetica" w:cstheme="minorHAnsi"/>
          <w:sz w:val="20"/>
          <w:szCs w:val="20"/>
          <w:lang w:val="de-CH"/>
        </w:rPr>
        <w:t> </w:t>
      </w:r>
      <w:r w:rsidR="00264689" w:rsidRPr="00843DEA">
        <w:rPr>
          <w:rFonts w:ascii="Helvetica" w:hAnsi="Helvetica" w:cstheme="minorHAnsi"/>
          <w:sz w:val="20"/>
          <w:szCs w:val="20"/>
          <w:lang w:val="de-CH"/>
        </w:rPr>
        <w:t>Uhr) und am Schlussabend</w:t>
      </w:r>
      <w:r w:rsidR="00264689" w:rsidRPr="00843DEA">
        <w:rPr>
          <w:rFonts w:ascii="Helvetica" w:hAnsi="Helvetica" w:cstheme="minorHAnsi"/>
          <w:sz w:val="20"/>
          <w:szCs w:val="20"/>
        </w:rPr>
        <w:t xml:space="preserve"> (</w:t>
      </w:r>
      <w:r w:rsidR="00797186" w:rsidRPr="00843DEA">
        <w:rPr>
          <w:rFonts w:ascii="Helvetica" w:hAnsi="Helvetica" w:cstheme="minorHAnsi"/>
          <w:sz w:val="20"/>
          <w:szCs w:val="20"/>
          <w:u w:val="single"/>
        </w:rPr>
        <w:t>16.</w:t>
      </w:r>
      <w:r w:rsidR="00837FF2" w:rsidRPr="00843DEA">
        <w:rPr>
          <w:rFonts w:ascii="Helvetica" w:hAnsi="Helvetica" w:cstheme="minorHAnsi"/>
          <w:sz w:val="20"/>
          <w:szCs w:val="20"/>
          <w:u w:val="single"/>
        </w:rPr>
        <w:t xml:space="preserve"> </w:t>
      </w:r>
      <w:r w:rsidR="00797186" w:rsidRPr="00843DEA">
        <w:rPr>
          <w:rFonts w:ascii="Helvetica" w:hAnsi="Helvetica" w:cstheme="minorHAnsi"/>
          <w:sz w:val="20"/>
          <w:szCs w:val="20"/>
          <w:u w:val="single"/>
        </w:rPr>
        <w:t>November</w:t>
      </w:r>
      <w:r w:rsidR="00257F63">
        <w:rPr>
          <w:rFonts w:ascii="Helvetica" w:hAnsi="Helvetica" w:cstheme="minorHAnsi"/>
          <w:sz w:val="20"/>
          <w:szCs w:val="20"/>
          <w:u w:val="single"/>
        </w:rPr>
        <w:t>,</w:t>
      </w:r>
      <w:r w:rsidR="00797186" w:rsidRPr="00843DEA">
        <w:rPr>
          <w:rFonts w:ascii="Helvetica" w:hAnsi="Helvetica" w:cstheme="minorHAnsi"/>
          <w:sz w:val="20"/>
          <w:szCs w:val="20"/>
          <w:u w:val="single"/>
        </w:rPr>
        <w:t xml:space="preserve"> 21</w:t>
      </w:r>
      <w:r w:rsidR="00837FF2" w:rsidRPr="00843DEA">
        <w:rPr>
          <w:rFonts w:ascii="Helvetica" w:hAnsi="Helvetica" w:cstheme="minorHAnsi"/>
          <w:sz w:val="20"/>
          <w:szCs w:val="20"/>
          <w:u w:val="single"/>
        </w:rPr>
        <w:t>.</w:t>
      </w:r>
      <w:r w:rsidR="00797186" w:rsidRPr="00843DEA">
        <w:rPr>
          <w:rFonts w:ascii="Helvetica" w:hAnsi="Helvetica" w:cstheme="minorHAnsi"/>
          <w:sz w:val="20"/>
          <w:szCs w:val="20"/>
          <w:u w:val="single"/>
        </w:rPr>
        <w:t>15 Uhr</w:t>
      </w:r>
      <w:r w:rsidR="00264689" w:rsidRPr="00843DEA">
        <w:rPr>
          <w:rFonts w:ascii="Helvetica" w:hAnsi="Helvetica" w:cstheme="minorHAnsi"/>
          <w:sz w:val="20"/>
          <w:szCs w:val="20"/>
        </w:rPr>
        <w:t xml:space="preserve">). </w:t>
      </w:r>
    </w:p>
    <w:p w14:paraId="2C9A676C" w14:textId="77777777" w:rsidR="00C11FEB" w:rsidRDefault="00C11FEB" w:rsidP="00630967">
      <w:pPr>
        <w:rPr>
          <w:rFonts w:ascii="Helvetica" w:hAnsi="Helvetica" w:cstheme="minorHAnsi"/>
          <w:sz w:val="20"/>
          <w:szCs w:val="20"/>
        </w:rPr>
      </w:pPr>
    </w:p>
    <w:p w14:paraId="7377FFA4" w14:textId="082E5EEF" w:rsidR="00E12E2F" w:rsidRPr="00843DEA" w:rsidRDefault="007B059A" w:rsidP="00630967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 xml:space="preserve">Aufgrund der laufend steigenden Nachfrage </w:t>
      </w:r>
      <w:r w:rsidR="00843DEA">
        <w:rPr>
          <w:rFonts w:ascii="Helvetica" w:hAnsi="Helvetica" w:cstheme="minorHAnsi"/>
          <w:sz w:val="20"/>
          <w:szCs w:val="20"/>
        </w:rPr>
        <w:t xml:space="preserve">lohnt </w:t>
      </w:r>
      <w:r>
        <w:rPr>
          <w:rFonts w:ascii="Helvetica" w:hAnsi="Helvetica" w:cstheme="minorHAnsi"/>
          <w:sz w:val="20"/>
          <w:szCs w:val="20"/>
        </w:rPr>
        <w:t xml:space="preserve">es </w:t>
      </w:r>
      <w:r w:rsidR="00843DEA">
        <w:rPr>
          <w:rFonts w:ascii="Helvetica" w:hAnsi="Helvetica" w:cstheme="minorHAnsi"/>
          <w:sz w:val="20"/>
          <w:szCs w:val="20"/>
        </w:rPr>
        <w:t xml:space="preserve">sich, die Kinotickets frühzeitig </w:t>
      </w:r>
      <w:hyperlink r:id="rId7" w:history="1">
        <w:r w:rsidR="00843DEA" w:rsidRPr="002C6B88">
          <w:rPr>
            <w:rStyle w:val="Hyperlink"/>
            <w:rFonts w:ascii="Helvetica" w:hAnsi="Helvetica" w:cstheme="minorHAnsi"/>
            <w:sz w:val="20"/>
            <w:szCs w:val="20"/>
          </w:rPr>
          <w:t>online</w:t>
        </w:r>
      </w:hyperlink>
      <w:r w:rsidR="00843DEA">
        <w:rPr>
          <w:rFonts w:ascii="Helvetica" w:hAnsi="Helvetica" w:cstheme="minorHAnsi"/>
          <w:sz w:val="20"/>
          <w:szCs w:val="20"/>
        </w:rPr>
        <w:t xml:space="preserve"> zu </w:t>
      </w:r>
      <w:r w:rsidR="00140F10">
        <w:rPr>
          <w:rFonts w:ascii="Helvetica" w:hAnsi="Helvetica" w:cstheme="minorHAnsi"/>
          <w:sz w:val="20"/>
          <w:szCs w:val="20"/>
        </w:rPr>
        <w:t>buchen</w:t>
      </w:r>
      <w:r w:rsidR="00843DEA">
        <w:rPr>
          <w:rFonts w:ascii="Helvetica" w:hAnsi="Helvetica" w:cstheme="minorHAnsi"/>
          <w:sz w:val="20"/>
          <w:szCs w:val="20"/>
        </w:rPr>
        <w:t xml:space="preserve">. </w:t>
      </w:r>
      <w:r w:rsidR="003C5310">
        <w:rPr>
          <w:rFonts w:ascii="Helvetica" w:hAnsi="Helvetica" w:cstheme="minorHAnsi"/>
          <w:sz w:val="20"/>
          <w:szCs w:val="20"/>
        </w:rPr>
        <w:t xml:space="preserve">Auf </w:t>
      </w:r>
      <w:hyperlink r:id="rId8" w:history="1">
        <w:r w:rsidR="002C6B88" w:rsidRPr="002C6B88">
          <w:rPr>
            <w:rStyle w:val="Hyperlink"/>
            <w:rFonts w:ascii="Helvetica" w:hAnsi="Helvetica" w:cstheme="minorHAnsi"/>
            <w:sz w:val="20"/>
            <w:szCs w:val="20"/>
          </w:rPr>
          <w:t>pinkpanorama.ch</w:t>
        </w:r>
      </w:hyperlink>
      <w:r w:rsidR="003C5310">
        <w:rPr>
          <w:rFonts w:ascii="Helvetica" w:hAnsi="Helvetica" w:cstheme="minorHAnsi"/>
          <w:sz w:val="20"/>
          <w:szCs w:val="20"/>
        </w:rPr>
        <w:t xml:space="preserve"> ist auch </w:t>
      </w:r>
      <w:r w:rsidR="003C5310">
        <w:rPr>
          <w:rFonts w:ascii="Helvetica" w:hAnsi="Helvetica" w:cs="Arial"/>
          <w:sz w:val="20"/>
          <w:szCs w:val="20"/>
          <w:lang w:val="de-CH"/>
        </w:rPr>
        <w:t>d</w:t>
      </w:r>
      <w:r w:rsidR="003C5310" w:rsidRPr="00843DEA">
        <w:rPr>
          <w:rFonts w:ascii="Helvetica" w:hAnsi="Helvetica" w:cs="Arial"/>
          <w:sz w:val="20"/>
          <w:szCs w:val="20"/>
          <w:lang w:val="de-CH"/>
        </w:rPr>
        <w:t>as vollständige Progra</w:t>
      </w:r>
      <w:r w:rsidR="00C3095B">
        <w:rPr>
          <w:rFonts w:ascii="Helvetica" w:hAnsi="Helvetica" w:cs="Arial"/>
          <w:sz w:val="20"/>
          <w:szCs w:val="20"/>
          <w:lang w:val="de-CH"/>
        </w:rPr>
        <w:t>mm abrufbar.</w:t>
      </w:r>
    </w:p>
    <w:p w14:paraId="0370A899" w14:textId="77777777" w:rsidR="00F002B4" w:rsidRPr="00797186" w:rsidRDefault="00F002B4" w:rsidP="00630967">
      <w:pPr>
        <w:rPr>
          <w:rFonts w:ascii="Helvetica" w:hAnsi="Helvetica" w:cstheme="minorHAnsi"/>
          <w:sz w:val="20"/>
          <w:szCs w:val="20"/>
        </w:rPr>
      </w:pPr>
    </w:p>
    <w:p w14:paraId="64E959C7" w14:textId="7520B426" w:rsidR="001461DA" w:rsidRPr="00843DEA" w:rsidRDefault="00843DEA" w:rsidP="00630967">
      <w:pPr>
        <w:rPr>
          <w:rFonts w:ascii="Helvetica" w:hAnsi="Helvetica" w:cstheme="minorHAnsi"/>
          <w:b/>
          <w:bCs/>
          <w:sz w:val="20"/>
          <w:szCs w:val="20"/>
          <w:lang w:val="de-CH"/>
        </w:rPr>
      </w:pPr>
      <w:r w:rsidRPr="00843DEA">
        <w:rPr>
          <w:rFonts w:ascii="Helvetica" w:hAnsi="Helvetica" w:cstheme="minorHAnsi"/>
          <w:b/>
          <w:bCs/>
          <w:sz w:val="20"/>
          <w:szCs w:val="20"/>
          <w:lang w:val="de-CH"/>
        </w:rPr>
        <w:t>A</w:t>
      </w:r>
      <w:r>
        <w:rPr>
          <w:rFonts w:ascii="Helvetica" w:hAnsi="Helvetica" w:cstheme="minorHAnsi"/>
          <w:b/>
          <w:bCs/>
          <w:sz w:val="20"/>
          <w:szCs w:val="20"/>
          <w:lang w:val="de-CH"/>
        </w:rPr>
        <w:t>uch a</w:t>
      </w:r>
      <w:r w:rsidRPr="00843DEA">
        <w:rPr>
          <w:rFonts w:ascii="Helvetica" w:hAnsi="Helvetica" w:cstheme="minorHAnsi"/>
          <w:b/>
          <w:bCs/>
          <w:sz w:val="20"/>
          <w:szCs w:val="20"/>
          <w:lang w:val="de-CH"/>
        </w:rPr>
        <w:t>bseits der Leinwand</w:t>
      </w:r>
      <w:r>
        <w:rPr>
          <w:rFonts w:ascii="Helvetica" w:hAnsi="Helvetica" w:cstheme="minorHAnsi"/>
          <w:b/>
          <w:bCs/>
          <w:sz w:val="20"/>
          <w:szCs w:val="20"/>
          <w:lang w:val="de-CH"/>
        </w:rPr>
        <w:t xml:space="preserve"> ist viel los</w:t>
      </w:r>
    </w:p>
    <w:p w14:paraId="356CA9D5" w14:textId="7FD116B6" w:rsidR="00EE13E5" w:rsidRPr="00460B34" w:rsidRDefault="00843DEA" w:rsidP="00460B34">
      <w:pPr>
        <w:ind w:right="-6"/>
        <w:rPr>
          <w:rFonts w:ascii="Helvetica" w:hAnsi="Helvetica" w:cs="Arial"/>
          <w:b/>
          <w:bCs/>
          <w:sz w:val="20"/>
          <w:szCs w:val="20"/>
          <w:lang w:val="de-CH"/>
        </w:rPr>
      </w:pPr>
      <w:r w:rsidRPr="00363385">
        <w:rPr>
          <w:rFonts w:ascii="Helvetica" w:hAnsi="Helvetica" w:cstheme="minorHAnsi"/>
          <w:sz w:val="20"/>
          <w:szCs w:val="20"/>
        </w:rPr>
        <w:t>D</w:t>
      </w:r>
      <w:r>
        <w:rPr>
          <w:rFonts w:ascii="Helvetica" w:hAnsi="Helvetica" w:cstheme="minorHAnsi"/>
          <w:sz w:val="20"/>
          <w:szCs w:val="20"/>
        </w:rPr>
        <w:t xml:space="preserve">as ehrenamtlich arbeitende Organisationsteam hat sich wieder einiges einfallen lassen, um </w:t>
      </w:r>
      <w:r w:rsidR="00E34B4C">
        <w:rPr>
          <w:rFonts w:ascii="Helvetica" w:hAnsi="Helvetica" w:cstheme="minorHAnsi"/>
          <w:sz w:val="20"/>
          <w:szCs w:val="20"/>
        </w:rPr>
        <w:t xml:space="preserve">den Besuchenden </w:t>
      </w:r>
      <w:r>
        <w:rPr>
          <w:rFonts w:ascii="Helvetica" w:hAnsi="Helvetica" w:cstheme="minorHAnsi"/>
          <w:sz w:val="20"/>
          <w:szCs w:val="20"/>
        </w:rPr>
        <w:t xml:space="preserve">auch abseits der Leinwand </w:t>
      </w:r>
      <w:r w:rsidR="00E34B4C">
        <w:rPr>
          <w:rFonts w:ascii="Helvetica" w:hAnsi="Helvetica" w:cstheme="minorHAnsi"/>
          <w:sz w:val="20"/>
          <w:szCs w:val="20"/>
        </w:rPr>
        <w:t>neue Perspektiven zu eröffnen</w:t>
      </w:r>
      <w:r w:rsidR="003C5310">
        <w:rPr>
          <w:rFonts w:ascii="Helvetica" w:hAnsi="Helvetica" w:cstheme="minorHAnsi"/>
          <w:sz w:val="20"/>
          <w:szCs w:val="20"/>
        </w:rPr>
        <w:t xml:space="preserve">. Dazu gehören ein </w:t>
      </w:r>
      <w:r w:rsidR="00026B93">
        <w:rPr>
          <w:rFonts w:ascii="Helvetica" w:hAnsi="Helvetica" w:cstheme="minorHAnsi"/>
          <w:sz w:val="20"/>
          <w:szCs w:val="20"/>
        </w:rPr>
        <w:t>Salsa-</w:t>
      </w:r>
      <w:r w:rsidR="00E12E2F">
        <w:rPr>
          <w:rFonts w:ascii="Helvetica" w:hAnsi="Helvetica" w:cstheme="minorHAnsi"/>
          <w:sz w:val="20"/>
          <w:szCs w:val="20"/>
        </w:rPr>
        <w:t>Crashkurs</w:t>
      </w:r>
      <w:r w:rsidR="001461DA">
        <w:rPr>
          <w:rFonts w:ascii="Helvetica" w:hAnsi="Helvetica" w:cstheme="minorHAnsi"/>
          <w:sz w:val="20"/>
          <w:szCs w:val="20"/>
        </w:rPr>
        <w:t xml:space="preserve">, der Teilnehmende das Tanzen jenseits starrer Geschlechterrollen lernt, </w:t>
      </w:r>
      <w:r w:rsidR="00460B34">
        <w:rPr>
          <w:rFonts w:ascii="Helvetica" w:hAnsi="Helvetica" w:cstheme="minorHAnsi"/>
          <w:sz w:val="20"/>
          <w:szCs w:val="20"/>
        </w:rPr>
        <w:t>ein</w:t>
      </w:r>
      <w:r w:rsidR="001461DA">
        <w:rPr>
          <w:rFonts w:ascii="Helvetica" w:hAnsi="Helvetica" w:cstheme="minorHAnsi"/>
          <w:sz w:val="20"/>
          <w:szCs w:val="20"/>
        </w:rPr>
        <w:t xml:space="preserve"> Bingo nach queerer Art</w:t>
      </w:r>
      <w:r w:rsidR="00460B34">
        <w:rPr>
          <w:rFonts w:ascii="Helvetica" w:hAnsi="Helvetica" w:cstheme="minorHAnsi"/>
          <w:sz w:val="20"/>
          <w:szCs w:val="20"/>
        </w:rPr>
        <w:t xml:space="preserve"> sowie Schmink-Workshops mit Dragqueen </w:t>
      </w:r>
      <w:proofErr w:type="spellStart"/>
      <w:r w:rsidR="00460B34">
        <w:rPr>
          <w:rFonts w:ascii="Helvetica" w:hAnsi="Helvetica" w:cstheme="minorHAnsi"/>
          <w:sz w:val="20"/>
          <w:szCs w:val="20"/>
        </w:rPr>
        <w:t>LaMer</w:t>
      </w:r>
      <w:proofErr w:type="spellEnd"/>
      <w:r w:rsidR="00460B34">
        <w:rPr>
          <w:rFonts w:ascii="Helvetica" w:hAnsi="Helvetica" w:cstheme="minorHAnsi"/>
          <w:sz w:val="20"/>
          <w:szCs w:val="20"/>
        </w:rPr>
        <w:t xml:space="preserve">. </w:t>
      </w:r>
      <w:r w:rsidR="001461DA">
        <w:rPr>
          <w:rFonts w:ascii="Helvetica" w:hAnsi="Helvetica" w:cstheme="minorHAnsi"/>
          <w:sz w:val="20"/>
          <w:szCs w:val="20"/>
        </w:rPr>
        <w:t xml:space="preserve">Und wer sich insgeheim erhofft, am Filmfestival neue Freundschaften </w:t>
      </w:r>
      <w:proofErr w:type="spellStart"/>
      <w:r w:rsidR="001461DA">
        <w:rPr>
          <w:rFonts w:ascii="Helvetica" w:hAnsi="Helvetica" w:cstheme="minorHAnsi"/>
          <w:sz w:val="20"/>
          <w:szCs w:val="20"/>
        </w:rPr>
        <w:t>schliessen</w:t>
      </w:r>
      <w:proofErr w:type="spellEnd"/>
      <w:r w:rsidR="001461DA">
        <w:rPr>
          <w:rFonts w:ascii="Helvetica" w:hAnsi="Helvetica" w:cstheme="minorHAnsi"/>
          <w:sz w:val="20"/>
          <w:szCs w:val="20"/>
        </w:rPr>
        <w:t xml:space="preserve"> zu können oder sogar die </w:t>
      </w:r>
      <w:proofErr w:type="spellStart"/>
      <w:r w:rsidR="001461DA">
        <w:rPr>
          <w:rFonts w:ascii="Helvetica" w:hAnsi="Helvetica" w:cstheme="minorHAnsi"/>
          <w:sz w:val="20"/>
          <w:szCs w:val="20"/>
        </w:rPr>
        <w:t>grosse</w:t>
      </w:r>
      <w:proofErr w:type="spellEnd"/>
      <w:r w:rsidR="001461DA">
        <w:rPr>
          <w:rFonts w:ascii="Helvetica" w:hAnsi="Helvetica" w:cstheme="minorHAnsi"/>
          <w:sz w:val="20"/>
          <w:szCs w:val="20"/>
        </w:rPr>
        <w:t xml:space="preserve"> Liebe zu finden, kommt ebenfalls zum Zug: Das Slow Speed Dating und die neu geschaffene Figur des </w:t>
      </w:r>
      <w:r w:rsidR="000A4F14">
        <w:rPr>
          <w:rFonts w:ascii="Helvetica" w:hAnsi="Helvetica" w:cstheme="minorHAnsi"/>
          <w:sz w:val="20"/>
          <w:szCs w:val="20"/>
        </w:rPr>
        <w:t>«</w:t>
      </w:r>
      <w:proofErr w:type="spellStart"/>
      <w:r w:rsidR="001461DA">
        <w:rPr>
          <w:rFonts w:ascii="Helvetica" w:hAnsi="Helvetica" w:cstheme="minorHAnsi"/>
          <w:sz w:val="20"/>
          <w:szCs w:val="20"/>
        </w:rPr>
        <w:t>PinkPanoramor</w:t>
      </w:r>
      <w:proofErr w:type="spellEnd"/>
      <w:r w:rsidR="000A4F14">
        <w:rPr>
          <w:rFonts w:ascii="Helvetica" w:hAnsi="Helvetica" w:cstheme="minorHAnsi"/>
          <w:sz w:val="20"/>
          <w:szCs w:val="20"/>
        </w:rPr>
        <w:t>»</w:t>
      </w:r>
      <w:r w:rsidR="001461DA">
        <w:rPr>
          <w:rFonts w:ascii="Helvetica" w:hAnsi="Helvetica" w:cstheme="minorHAnsi"/>
          <w:sz w:val="20"/>
          <w:szCs w:val="20"/>
        </w:rPr>
        <w:t xml:space="preserve"> werden alles dafür tun, dem Zufall auf die Sprünge zu helfen.</w:t>
      </w:r>
    </w:p>
    <w:p w14:paraId="7FEF292B" w14:textId="77777777" w:rsidR="001461DA" w:rsidRDefault="001461DA" w:rsidP="00460B34">
      <w:pPr>
        <w:rPr>
          <w:rFonts w:ascii="Helvetica" w:hAnsi="Helvetica" w:cstheme="minorHAnsi"/>
          <w:sz w:val="20"/>
          <w:szCs w:val="20"/>
        </w:rPr>
      </w:pPr>
    </w:p>
    <w:p w14:paraId="6ED810C7" w14:textId="5ED4AE05" w:rsidR="001461DA" w:rsidRDefault="00460B34" w:rsidP="00460B34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>Dreh</w:t>
      </w:r>
      <w:r w:rsidR="009E5DE1">
        <w:rPr>
          <w:rFonts w:ascii="Helvetica" w:hAnsi="Helvetica" w:cstheme="minorHAnsi"/>
          <w:sz w:val="20"/>
          <w:szCs w:val="20"/>
        </w:rPr>
        <w:t>-</w:t>
      </w:r>
      <w:r>
        <w:rPr>
          <w:rFonts w:ascii="Helvetica" w:hAnsi="Helvetica" w:cstheme="minorHAnsi"/>
          <w:sz w:val="20"/>
          <w:szCs w:val="20"/>
        </w:rPr>
        <w:t xml:space="preserve"> und Angelpunkt ist wie immer die legendäre </w:t>
      </w:r>
      <w:proofErr w:type="spellStart"/>
      <w:r>
        <w:rPr>
          <w:rFonts w:ascii="Helvetica" w:hAnsi="Helvetica" w:cstheme="minorHAnsi"/>
          <w:sz w:val="20"/>
          <w:szCs w:val="20"/>
        </w:rPr>
        <w:t>PinkBar</w:t>
      </w:r>
      <w:proofErr w:type="spellEnd"/>
      <w:r>
        <w:rPr>
          <w:rFonts w:ascii="Helvetica" w:hAnsi="Helvetica" w:cstheme="minorHAnsi"/>
          <w:sz w:val="20"/>
          <w:szCs w:val="20"/>
        </w:rPr>
        <w:t xml:space="preserve"> im Untergeschoss des Bourbaki</w:t>
      </w:r>
      <w:r w:rsidR="00C43541">
        <w:rPr>
          <w:rFonts w:ascii="Helvetica" w:hAnsi="Helvetica" w:cstheme="minorHAnsi"/>
          <w:sz w:val="20"/>
          <w:szCs w:val="20"/>
        </w:rPr>
        <w:t>, die am 13.</w:t>
      </w:r>
      <w:r w:rsidR="009E5DE1">
        <w:rPr>
          <w:rFonts w:ascii="Helvetica" w:hAnsi="Helvetica" w:cstheme="minorHAnsi"/>
          <w:sz w:val="20"/>
          <w:szCs w:val="20"/>
        </w:rPr>
        <w:t> </w:t>
      </w:r>
      <w:r w:rsidR="00C43541">
        <w:rPr>
          <w:rFonts w:ascii="Helvetica" w:hAnsi="Helvetica" w:cstheme="minorHAnsi"/>
          <w:sz w:val="20"/>
          <w:szCs w:val="20"/>
        </w:rPr>
        <w:t xml:space="preserve">November um 17 Uhr öffnet. </w:t>
      </w:r>
      <w:r w:rsidR="003C5310">
        <w:rPr>
          <w:rFonts w:ascii="Helvetica" w:hAnsi="Helvetica" w:cstheme="minorHAnsi"/>
          <w:sz w:val="20"/>
          <w:szCs w:val="20"/>
        </w:rPr>
        <w:t xml:space="preserve">Unter dem Motto </w:t>
      </w:r>
      <w:r w:rsidR="00F84F03" w:rsidRPr="00843DEA">
        <w:rPr>
          <w:rFonts w:ascii="Helvetica" w:hAnsi="Helvetica" w:cs="Arial"/>
          <w:sz w:val="20"/>
          <w:szCs w:val="20"/>
        </w:rPr>
        <w:t>«</w:t>
      </w:r>
      <w:proofErr w:type="spellStart"/>
      <w:r w:rsidR="003C5310">
        <w:rPr>
          <w:rFonts w:ascii="Helvetica" w:hAnsi="Helvetica" w:cstheme="minorHAnsi"/>
          <w:sz w:val="20"/>
          <w:szCs w:val="20"/>
        </w:rPr>
        <w:t>Too</w:t>
      </w:r>
      <w:proofErr w:type="spellEnd"/>
      <w:r w:rsidR="003C5310">
        <w:rPr>
          <w:rFonts w:ascii="Helvetica" w:hAnsi="Helvetica" w:cstheme="minorHAnsi"/>
          <w:sz w:val="20"/>
          <w:szCs w:val="20"/>
        </w:rPr>
        <w:t xml:space="preserve"> </w:t>
      </w:r>
      <w:proofErr w:type="spellStart"/>
      <w:r w:rsidR="003C5310">
        <w:rPr>
          <w:rFonts w:ascii="Helvetica" w:hAnsi="Helvetica" w:cstheme="minorHAnsi"/>
          <w:sz w:val="20"/>
          <w:szCs w:val="20"/>
        </w:rPr>
        <w:t>much</w:t>
      </w:r>
      <w:proofErr w:type="spellEnd"/>
      <w:r w:rsidR="003C5310">
        <w:rPr>
          <w:rFonts w:ascii="Helvetica" w:hAnsi="Helvetica" w:cstheme="minorHAnsi"/>
          <w:sz w:val="20"/>
          <w:szCs w:val="20"/>
        </w:rPr>
        <w:t>!</w:t>
      </w:r>
      <w:r w:rsidR="00F84F03" w:rsidRPr="00843DEA">
        <w:rPr>
          <w:rFonts w:ascii="Helvetica" w:hAnsi="Helvetica" w:cs="Arial"/>
          <w:sz w:val="20"/>
          <w:szCs w:val="20"/>
        </w:rPr>
        <w:t>»</w:t>
      </w:r>
      <w:r w:rsidR="003C5310">
        <w:rPr>
          <w:rFonts w:ascii="Helvetica" w:hAnsi="Helvetica" w:cstheme="minorHAnsi"/>
          <w:sz w:val="20"/>
          <w:szCs w:val="20"/>
        </w:rPr>
        <w:t xml:space="preserve"> </w:t>
      </w:r>
      <w:r w:rsidR="00C43541">
        <w:rPr>
          <w:rFonts w:ascii="Helvetica" w:hAnsi="Helvetica" w:cstheme="minorHAnsi"/>
          <w:sz w:val="20"/>
          <w:szCs w:val="20"/>
        </w:rPr>
        <w:t xml:space="preserve">wird </w:t>
      </w:r>
      <w:r w:rsidR="001461DA">
        <w:rPr>
          <w:rFonts w:ascii="Helvetica" w:hAnsi="Helvetica" w:cstheme="minorHAnsi"/>
          <w:sz w:val="20"/>
          <w:szCs w:val="20"/>
        </w:rPr>
        <w:t xml:space="preserve">das </w:t>
      </w:r>
      <w:r>
        <w:rPr>
          <w:rFonts w:ascii="Helvetica" w:hAnsi="Helvetica" w:cstheme="minorHAnsi"/>
          <w:sz w:val="20"/>
          <w:szCs w:val="20"/>
        </w:rPr>
        <w:t xml:space="preserve">Filmfestival </w:t>
      </w:r>
      <w:r w:rsidR="0090054B">
        <w:rPr>
          <w:rFonts w:ascii="Helvetica" w:hAnsi="Helvetica" w:cstheme="minorHAnsi"/>
          <w:sz w:val="20"/>
          <w:szCs w:val="20"/>
        </w:rPr>
        <w:t xml:space="preserve">in </w:t>
      </w:r>
      <w:r w:rsidR="002A6A77">
        <w:rPr>
          <w:rFonts w:ascii="Helvetica" w:hAnsi="Helvetica" w:cstheme="minorHAnsi"/>
          <w:sz w:val="20"/>
          <w:szCs w:val="20"/>
        </w:rPr>
        <w:t>einer rauschenden Partynacht</w:t>
      </w:r>
      <w:r>
        <w:rPr>
          <w:rFonts w:ascii="Helvetica" w:hAnsi="Helvetica" w:cstheme="minorHAnsi"/>
          <w:sz w:val="20"/>
          <w:szCs w:val="20"/>
        </w:rPr>
        <w:t xml:space="preserve"> </w:t>
      </w:r>
      <w:r w:rsidR="00C43541">
        <w:rPr>
          <w:rFonts w:ascii="Helvetica" w:hAnsi="Helvetica" w:cstheme="minorHAnsi"/>
          <w:sz w:val="20"/>
          <w:szCs w:val="20"/>
        </w:rPr>
        <w:t xml:space="preserve">enden </w:t>
      </w:r>
      <w:r>
        <w:rPr>
          <w:rFonts w:ascii="Helvetica" w:hAnsi="Helvetica" w:cstheme="minorHAnsi"/>
          <w:sz w:val="20"/>
          <w:szCs w:val="20"/>
        </w:rPr>
        <w:t>(</w:t>
      </w:r>
      <w:r w:rsidR="0077203C" w:rsidRPr="0077203C">
        <w:rPr>
          <w:rFonts w:ascii="Helvetica" w:hAnsi="Helvetica" w:cstheme="minorHAnsi"/>
          <w:sz w:val="20"/>
          <w:szCs w:val="20"/>
          <w:u w:val="single"/>
        </w:rPr>
        <w:t>16.</w:t>
      </w:r>
      <w:r w:rsidR="002A6A77">
        <w:rPr>
          <w:rFonts w:ascii="Helvetica" w:hAnsi="Helvetica" w:cstheme="minorHAnsi"/>
          <w:sz w:val="20"/>
          <w:szCs w:val="20"/>
          <w:u w:val="single"/>
        </w:rPr>
        <w:t xml:space="preserve"> </w:t>
      </w:r>
      <w:r w:rsidR="0077203C" w:rsidRPr="0077203C">
        <w:rPr>
          <w:rFonts w:ascii="Helvetica" w:hAnsi="Helvetica" w:cstheme="minorHAnsi"/>
          <w:sz w:val="20"/>
          <w:szCs w:val="20"/>
          <w:u w:val="single"/>
        </w:rPr>
        <w:t>November</w:t>
      </w:r>
      <w:r w:rsidR="00C43541">
        <w:rPr>
          <w:rFonts w:ascii="Helvetica" w:hAnsi="Helvetica" w:cstheme="minorHAnsi"/>
          <w:sz w:val="20"/>
          <w:szCs w:val="20"/>
          <w:u w:val="single"/>
        </w:rPr>
        <w:t xml:space="preserve"> a</w:t>
      </w:r>
      <w:r w:rsidR="0077203C" w:rsidRPr="0077203C">
        <w:rPr>
          <w:rFonts w:ascii="Helvetica" w:hAnsi="Helvetica" w:cstheme="minorHAnsi"/>
          <w:sz w:val="20"/>
          <w:szCs w:val="20"/>
          <w:u w:val="single"/>
        </w:rPr>
        <w:t>b 23 Uhr</w:t>
      </w:r>
      <w:r w:rsidR="003C5310">
        <w:rPr>
          <w:rFonts w:ascii="Helvetica" w:hAnsi="Helvetica" w:cstheme="minorHAnsi"/>
          <w:sz w:val="20"/>
          <w:szCs w:val="20"/>
        </w:rPr>
        <w:t xml:space="preserve">). </w:t>
      </w:r>
    </w:p>
    <w:p w14:paraId="65FF7792" w14:textId="77777777" w:rsidR="00E12E2F" w:rsidRDefault="00E12E2F" w:rsidP="00630967">
      <w:pPr>
        <w:rPr>
          <w:rFonts w:ascii="Helvetica" w:hAnsi="Helvetica" w:cstheme="minorHAnsi"/>
          <w:sz w:val="20"/>
          <w:szCs w:val="20"/>
        </w:rPr>
      </w:pPr>
    </w:p>
    <w:p w14:paraId="409FF17F" w14:textId="1A670239" w:rsidR="00743689" w:rsidRDefault="00D7135F" w:rsidP="00E7663B">
      <w:pPr>
        <w:tabs>
          <w:tab w:val="left" w:pos="3960"/>
        </w:tabs>
        <w:ind w:right="-6"/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</w:pP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Das 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«</w:t>
      </w:r>
      <w:r w:rsidR="00741E94">
        <w:rPr>
          <w:rFonts w:ascii="Helvetica" w:hAnsi="Helvetica" w:cs="Arial"/>
          <w:bCs/>
          <w:i/>
          <w:iCs/>
          <w:sz w:val="20"/>
          <w:szCs w:val="20"/>
          <w:lang w:val="de-CH"/>
        </w:rPr>
        <w:t>2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3</w:t>
      </w:r>
      <w:r w:rsidR="00741E94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. </w:t>
      </w:r>
      <w:proofErr w:type="spellStart"/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>PinkPanorama</w:t>
      </w:r>
      <w:proofErr w:type="spellEnd"/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Filmfestival Luzern</w:t>
      </w:r>
      <w:r w:rsidRPr="00E7663B">
        <w:rPr>
          <w:rFonts w:ascii="Helvetica" w:eastAsiaTheme="minorEastAsia" w:hAnsi="Helvetica" w:cs="Arial"/>
          <w:i/>
          <w:iCs/>
          <w:sz w:val="20"/>
          <w:szCs w:val="20"/>
          <w:lang w:val="de-CH" w:eastAsia="de-CH"/>
        </w:rPr>
        <w:t>»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findet vom </w:t>
      </w:r>
      <w:r w:rsidR="00630967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1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3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. bis </w:t>
      </w:r>
      <w:r w:rsidR="008C68CA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1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6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. </w:t>
      </w:r>
      <w:r w:rsidR="008C68CA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November 202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4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 im </w:t>
      </w:r>
      <w:proofErr w:type="spellStart"/>
      <w:r w:rsidR="00883E10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s</w:t>
      </w:r>
      <w:r w:rsidR="008C68CA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tattkino</w:t>
      </w:r>
      <w:proofErr w:type="spellEnd"/>
      <w:r w:rsidR="000B3699">
        <w:rPr>
          <w:rFonts w:ascii="Helvetica" w:hAnsi="Helvetica" w:cs="Arial"/>
          <w:bCs/>
          <w:i/>
          <w:iCs/>
          <w:sz w:val="20"/>
          <w:szCs w:val="20"/>
          <w:lang w:val="de-CH"/>
        </w:rPr>
        <w:t>/Bourbaki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am </w:t>
      </w:r>
      <w:r w:rsidR="008C68CA" w:rsidRPr="00E7663B">
        <w:rPr>
          <w:rFonts w:ascii="Helvetica" w:hAnsi="Helvetica" w:cs="Arial"/>
          <w:i/>
          <w:iCs/>
          <w:sz w:val="20"/>
          <w:szCs w:val="20"/>
          <w:lang w:val="de-CH"/>
        </w:rPr>
        <w:t>Löwenplatz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in Luzern statt. Das </w:t>
      </w:r>
      <w:r w:rsidR="00D17F64">
        <w:rPr>
          <w:rFonts w:ascii="Helvetica" w:hAnsi="Helvetica" w:cs="Arial"/>
          <w:i/>
          <w:iCs/>
          <w:sz w:val="20"/>
          <w:szCs w:val="20"/>
          <w:lang w:val="de-CH"/>
        </w:rPr>
        <w:t xml:space="preserve">vollständige 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>Program</w:t>
      </w:r>
      <w:r w:rsidR="00743689">
        <w:rPr>
          <w:rFonts w:ascii="Helvetica" w:hAnsi="Helvetica" w:cs="Arial"/>
          <w:i/>
          <w:iCs/>
          <w:sz w:val="20"/>
          <w:szCs w:val="20"/>
          <w:lang w:val="de-CH"/>
        </w:rPr>
        <w:t xml:space="preserve">m </w:t>
      </w:r>
      <w:r w:rsidR="00AF7C18">
        <w:rPr>
          <w:rFonts w:ascii="Helvetica" w:hAnsi="Helvetica" w:cs="Arial"/>
          <w:i/>
          <w:iCs/>
          <w:sz w:val="20"/>
          <w:szCs w:val="20"/>
          <w:lang w:val="de-CH"/>
        </w:rPr>
        <w:t>ist hier abrufbar</w:t>
      </w:r>
      <w:r w:rsidR="00743689">
        <w:rPr>
          <w:rFonts w:ascii="Helvetica" w:hAnsi="Helvetica" w:cs="Arial"/>
          <w:i/>
          <w:iCs/>
          <w:sz w:val="20"/>
          <w:szCs w:val="20"/>
          <w:lang w:val="de-CH"/>
        </w:rPr>
        <w:t xml:space="preserve">: 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</w:t>
      </w:r>
      <w:hyperlink r:id="rId9" w:history="1">
        <w:r w:rsidR="00777A39" w:rsidRPr="00777A39">
          <w:rPr>
            <w:rStyle w:val="Hyperlink"/>
            <w:rFonts w:ascii="Helvetica" w:hAnsi="Helvetica" w:cs="Arial"/>
            <w:i/>
            <w:iCs/>
            <w:sz w:val="20"/>
            <w:szCs w:val="20"/>
            <w:lang w:val="de-CH"/>
          </w:rPr>
          <w:t>pinkpanorama.ch/festivalprogramm-2024</w:t>
        </w:r>
      </w:hyperlink>
      <w:r w:rsidRPr="00E7663B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 xml:space="preserve"> </w:t>
      </w:r>
    </w:p>
    <w:p w14:paraId="5354F6FE" w14:textId="77777777" w:rsidR="00743689" w:rsidRDefault="00743689" w:rsidP="00E7663B">
      <w:pPr>
        <w:tabs>
          <w:tab w:val="left" w:pos="3960"/>
        </w:tabs>
        <w:ind w:right="-6"/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</w:pPr>
    </w:p>
    <w:p w14:paraId="7DECEA44" w14:textId="1F6C6AF1" w:rsidR="00D7135F" w:rsidRPr="00E7663B" w:rsidRDefault="00D7135F" w:rsidP="00E7663B">
      <w:pPr>
        <w:tabs>
          <w:tab w:val="left" w:pos="3960"/>
        </w:tabs>
        <w:ind w:right="-6"/>
        <w:rPr>
          <w:rFonts w:ascii="Helvetica" w:hAnsi="Helvetica" w:cs="Arial"/>
          <w:bCs/>
          <w:i/>
          <w:iCs/>
          <w:sz w:val="20"/>
          <w:szCs w:val="20"/>
          <w:lang w:val="de-CH"/>
        </w:rPr>
      </w:pPr>
      <w:r w:rsidRPr="00E7663B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>Filmbilder zum Download</w:t>
      </w:r>
      <w:r w:rsidR="00AF7C18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 xml:space="preserve">: </w:t>
      </w:r>
      <w:hyperlink r:id="rId10" w:history="1">
        <w:r w:rsidR="00AF7C18" w:rsidRPr="00911FA7">
          <w:rPr>
            <w:rStyle w:val="Hyperlink"/>
            <w:rFonts w:ascii="Helvetica" w:hAnsi="Helvetica"/>
            <w:i/>
            <w:iCs/>
            <w:sz w:val="20"/>
            <w:szCs w:val="20"/>
            <w:lang w:val="de-CH"/>
          </w:rPr>
          <w:t>pinkpanorama.ch/</w:t>
        </w:r>
        <w:proofErr w:type="spellStart"/>
        <w:r w:rsidR="00AF7C18" w:rsidRPr="00911FA7">
          <w:rPr>
            <w:rStyle w:val="Hyperlink"/>
            <w:rFonts w:ascii="Helvetica" w:hAnsi="Helvetica"/>
            <w:i/>
            <w:iCs/>
            <w:sz w:val="20"/>
            <w:szCs w:val="20"/>
            <w:lang w:val="de-CH"/>
          </w:rPr>
          <w:t>medien</w:t>
        </w:r>
        <w:proofErr w:type="spellEnd"/>
      </w:hyperlink>
    </w:p>
    <w:p w14:paraId="04E42C64" w14:textId="77777777" w:rsidR="00D7135F" w:rsidRPr="00E7663B" w:rsidRDefault="00D7135F" w:rsidP="00D7135F">
      <w:pPr>
        <w:tabs>
          <w:tab w:val="left" w:pos="3960"/>
        </w:tabs>
        <w:spacing w:line="276" w:lineRule="auto"/>
        <w:ind w:right="-6"/>
        <w:rPr>
          <w:rFonts w:ascii="Helvetica" w:hAnsi="Helvetica" w:cs="Arial"/>
          <w:bCs/>
          <w:sz w:val="20"/>
          <w:szCs w:val="20"/>
          <w:lang w:val="de-CH"/>
        </w:rPr>
      </w:pPr>
    </w:p>
    <w:p w14:paraId="66D4B221" w14:textId="4B9683D4" w:rsidR="00A75205" w:rsidRDefault="00D7135F" w:rsidP="00F31A8C">
      <w:pPr>
        <w:spacing w:line="276" w:lineRule="auto"/>
        <w:ind w:right="-6"/>
        <w:rPr>
          <w:rFonts w:ascii="Helvetica" w:hAnsi="Helvetica" w:cs="Arial"/>
          <w:sz w:val="20"/>
          <w:szCs w:val="20"/>
          <w:lang w:val="de-CH"/>
        </w:rPr>
      </w:pPr>
      <w:r w:rsidRPr="00E7663B">
        <w:rPr>
          <w:rFonts w:ascii="Helvetica" w:hAnsi="Helvetica" w:cs="Arial"/>
          <w:b/>
          <w:bCs/>
          <w:sz w:val="20"/>
          <w:szCs w:val="20"/>
          <w:lang w:val="de-CH"/>
        </w:rPr>
        <w:t>Medienkontakt</w:t>
      </w:r>
      <w:r w:rsidRPr="00E7663B">
        <w:rPr>
          <w:rFonts w:ascii="Helvetica" w:hAnsi="Helvetica" w:cs="Arial"/>
          <w:sz w:val="20"/>
          <w:szCs w:val="20"/>
          <w:lang w:val="de-CH"/>
        </w:rPr>
        <w:br/>
        <w:t xml:space="preserve">Manuela Specker, </w:t>
      </w:r>
      <w:hyperlink r:id="rId11" w:history="1">
        <w:r w:rsidRPr="00E7663B">
          <w:rPr>
            <w:rStyle w:val="Hyperlink"/>
            <w:rFonts w:ascii="Helvetica" w:hAnsi="Helvetica" w:cs="Arial"/>
            <w:color w:val="3366FF"/>
            <w:sz w:val="20"/>
            <w:szCs w:val="20"/>
            <w:lang w:val="de-CH"/>
          </w:rPr>
          <w:t>medien@pinkpanorama.ch</w:t>
        </w:r>
      </w:hyperlink>
      <w:r w:rsidRPr="00E7663B">
        <w:rPr>
          <w:rStyle w:val="Hyperlink"/>
          <w:rFonts w:ascii="Helvetica" w:hAnsi="Helvetica" w:cs="Arial"/>
          <w:color w:val="3366FF"/>
          <w:sz w:val="20"/>
          <w:szCs w:val="20"/>
          <w:lang w:val="de-CH"/>
        </w:rPr>
        <w:t>,</w:t>
      </w:r>
      <w:r w:rsidRPr="00E7663B">
        <w:rPr>
          <w:rFonts w:ascii="Helvetica" w:hAnsi="Helvetica" w:cs="Arial"/>
          <w:sz w:val="20"/>
          <w:szCs w:val="20"/>
          <w:lang w:val="de-CH"/>
        </w:rPr>
        <w:t xml:space="preserve"> 078 790 08 02 </w:t>
      </w:r>
    </w:p>
    <w:p w14:paraId="1661500B" w14:textId="77777777" w:rsidR="007744D8" w:rsidRDefault="007744D8" w:rsidP="00F31A8C">
      <w:pPr>
        <w:spacing w:line="276" w:lineRule="auto"/>
        <w:ind w:right="-6"/>
        <w:rPr>
          <w:rFonts w:ascii="Helvetica" w:hAnsi="Helvetica" w:cs="Arial"/>
          <w:sz w:val="20"/>
          <w:szCs w:val="20"/>
          <w:lang w:val="de-CH"/>
        </w:rPr>
      </w:pPr>
    </w:p>
    <w:sectPr w:rsidR="007744D8" w:rsidSect="00E7663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992" w:left="1276" w:header="709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E8E5" w14:textId="77777777" w:rsidR="00226D0B" w:rsidRDefault="00226D0B" w:rsidP="00D7135F">
      <w:r>
        <w:separator/>
      </w:r>
    </w:p>
  </w:endnote>
  <w:endnote w:type="continuationSeparator" w:id="0">
    <w:p w14:paraId="786A5B9D" w14:textId="77777777" w:rsidR="00226D0B" w:rsidRDefault="00226D0B" w:rsidP="00D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02EE" w14:textId="58C55362" w:rsidR="00255050" w:rsidRDefault="00255050" w:rsidP="00255050">
    <w:pPr>
      <w:pStyle w:val="Fuzeile"/>
      <w:widowControl/>
      <w:rPr>
        <w:rFonts w:ascii="Arial" w:hAnsi="Arial" w:cs="Arial"/>
      </w:rPr>
    </w:pPr>
    <w:r>
      <w:tab/>
    </w:r>
    <w:proofErr w:type="spellStart"/>
    <w:r>
      <w:rPr>
        <w:rFonts w:ascii="Arial" w:hAnsi="Arial"/>
        <w:lang w:val="de-CH"/>
      </w:rPr>
      <w:t>PinkPanorama</w:t>
    </w:r>
    <w:proofErr w:type="spellEnd"/>
    <w:r>
      <w:rPr>
        <w:rFonts w:ascii="Arial" w:hAnsi="Arial"/>
        <w:lang w:val="de-CH"/>
      </w:rPr>
      <w:t xml:space="preserve"> Filmfestival </w:t>
    </w:r>
    <w:r w:rsidRPr="007F0203">
      <w:rPr>
        <w:rFonts w:ascii="Arial" w:hAnsi="Arial"/>
        <w:lang w:val="de-CH"/>
      </w:rPr>
      <w:t>Luzern</w:t>
    </w:r>
    <w:r>
      <w:rPr>
        <w:rFonts w:ascii="Arial" w:hAnsi="Arial"/>
        <w:lang w:val="de-CH"/>
      </w:rPr>
      <w:t xml:space="preserve">, </w:t>
    </w:r>
    <w:r w:rsidR="00E7663B">
      <w:rPr>
        <w:rFonts w:ascii="Arial" w:hAnsi="Arial"/>
        <w:lang w:val="de-CH"/>
      </w:rPr>
      <w:t>1</w:t>
    </w:r>
    <w:r w:rsidR="008E61EC">
      <w:rPr>
        <w:rFonts w:ascii="Arial" w:hAnsi="Arial"/>
        <w:lang w:val="de-CH"/>
      </w:rPr>
      <w:t>3</w:t>
    </w:r>
    <w:r>
      <w:rPr>
        <w:rFonts w:ascii="Arial" w:hAnsi="Arial"/>
        <w:lang w:val="de-CH"/>
      </w:rPr>
      <w:t>.–1</w:t>
    </w:r>
    <w:r w:rsidR="008E61EC">
      <w:rPr>
        <w:rFonts w:ascii="Arial" w:hAnsi="Arial"/>
        <w:lang w:val="de-CH"/>
      </w:rPr>
      <w:t>6</w:t>
    </w:r>
    <w:r w:rsidRPr="007F0203">
      <w:rPr>
        <w:rFonts w:ascii="Arial" w:hAnsi="Arial"/>
        <w:lang w:val="de-CH"/>
      </w:rPr>
      <w:t xml:space="preserve">. </w:t>
    </w:r>
    <w:r>
      <w:rPr>
        <w:rFonts w:ascii="Arial" w:hAnsi="Arial"/>
      </w:rPr>
      <w:t>November 202</w:t>
    </w:r>
    <w:r w:rsidR="008E61EC">
      <w:rPr>
        <w:rFonts w:ascii="Arial" w:hAnsi="Arial"/>
      </w:rPr>
      <w:t>4</w:t>
    </w:r>
  </w:p>
  <w:p w14:paraId="17AB2042" w14:textId="1F61CB99" w:rsidR="00255050" w:rsidRDefault="00255050" w:rsidP="00255050">
    <w:pPr>
      <w:pStyle w:val="Fuzeile"/>
      <w:widowControl/>
    </w:pP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stattkino</w:t>
    </w:r>
    <w:proofErr w:type="spellEnd"/>
    <w:r>
      <w:rPr>
        <w:rFonts w:ascii="Arial" w:hAnsi="Arial" w:cs="Arial"/>
      </w:rPr>
      <w:t xml:space="preserve"> am Löwenplatz, 6004 Luzern | www.pinkpanorama.ch</w:t>
    </w:r>
  </w:p>
  <w:p w14:paraId="0DF33378" w14:textId="1B013582" w:rsidR="00A75205" w:rsidRDefault="00A75205" w:rsidP="00255050">
    <w:pPr>
      <w:pStyle w:val="Fuzeile"/>
      <w:widowControl/>
      <w:tabs>
        <w:tab w:val="clear" w:pos="4536"/>
        <w:tab w:val="clear" w:pos="9072"/>
        <w:tab w:val="left" w:pos="35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8797" w14:textId="77777777" w:rsidR="00A75205" w:rsidRDefault="00A75205">
    <w:pPr>
      <w:pStyle w:val="Fuzeile"/>
      <w:widowControl/>
      <w:jc w:val="center"/>
      <w:rPr>
        <w:rFonts w:ascii="Arial" w:hAnsi="Arial"/>
      </w:rPr>
    </w:pPr>
  </w:p>
  <w:p w14:paraId="47835FA1" w14:textId="77777777" w:rsidR="00A75205" w:rsidRDefault="00A75205">
    <w:pPr>
      <w:pStyle w:val="Fuzeile"/>
      <w:widowControl/>
      <w:pBdr>
        <w:top w:val="single" w:sz="4" w:space="1" w:color="auto"/>
      </w:pBdr>
      <w:jc w:val="center"/>
      <w:rPr>
        <w:rFonts w:ascii="Arial" w:hAnsi="Arial"/>
        <w:sz w:val="8"/>
        <w:szCs w:val="8"/>
      </w:rPr>
    </w:pPr>
  </w:p>
  <w:p w14:paraId="15F89109" w14:textId="3F267E81" w:rsidR="00A75205" w:rsidRDefault="00A1108E">
    <w:pPr>
      <w:pStyle w:val="Fuzeile"/>
      <w:widowControl/>
      <w:jc w:val="center"/>
      <w:rPr>
        <w:rFonts w:ascii="Arial" w:hAnsi="Arial" w:cs="Arial"/>
      </w:rPr>
    </w:pPr>
    <w:proofErr w:type="spellStart"/>
    <w:r>
      <w:rPr>
        <w:rFonts w:ascii="Arial" w:hAnsi="Arial"/>
        <w:lang w:val="de-CH"/>
      </w:rPr>
      <w:t>PinkPanorama</w:t>
    </w:r>
    <w:proofErr w:type="spellEnd"/>
    <w:r>
      <w:rPr>
        <w:rFonts w:ascii="Arial" w:hAnsi="Arial"/>
        <w:lang w:val="de-CH"/>
      </w:rPr>
      <w:t xml:space="preserve"> Filmfestival </w:t>
    </w:r>
    <w:r w:rsidRPr="007F0203">
      <w:rPr>
        <w:rFonts w:ascii="Arial" w:hAnsi="Arial"/>
        <w:lang w:val="de-CH"/>
      </w:rPr>
      <w:t>Luzern</w:t>
    </w:r>
    <w:r>
      <w:rPr>
        <w:rFonts w:ascii="Arial" w:hAnsi="Arial"/>
        <w:lang w:val="de-CH"/>
      </w:rPr>
      <w:t xml:space="preserve">, </w:t>
    </w:r>
    <w:r w:rsidR="00E7663B">
      <w:rPr>
        <w:rFonts w:ascii="Arial" w:hAnsi="Arial"/>
        <w:lang w:val="de-CH"/>
      </w:rPr>
      <w:t>1</w:t>
    </w:r>
    <w:r w:rsidR="005D2E52">
      <w:rPr>
        <w:rFonts w:ascii="Arial" w:hAnsi="Arial"/>
        <w:lang w:val="de-CH"/>
      </w:rPr>
      <w:t>3</w:t>
    </w:r>
    <w:r>
      <w:rPr>
        <w:rFonts w:ascii="Arial" w:hAnsi="Arial"/>
        <w:lang w:val="de-CH"/>
      </w:rPr>
      <w:t>.–</w:t>
    </w:r>
    <w:r w:rsidR="006537A1">
      <w:rPr>
        <w:rFonts w:ascii="Arial" w:hAnsi="Arial"/>
        <w:lang w:val="de-CH"/>
      </w:rPr>
      <w:t>1</w:t>
    </w:r>
    <w:r w:rsidR="005D2E52">
      <w:rPr>
        <w:rFonts w:ascii="Arial" w:hAnsi="Arial"/>
        <w:lang w:val="de-CH"/>
      </w:rPr>
      <w:t>6</w:t>
    </w:r>
    <w:r w:rsidRPr="007F0203">
      <w:rPr>
        <w:rFonts w:ascii="Arial" w:hAnsi="Arial"/>
        <w:lang w:val="de-CH"/>
      </w:rPr>
      <w:t xml:space="preserve">. </w:t>
    </w:r>
    <w:r w:rsidR="006537A1">
      <w:rPr>
        <w:rFonts w:ascii="Arial" w:hAnsi="Arial"/>
      </w:rPr>
      <w:t>November</w:t>
    </w:r>
    <w:r>
      <w:rPr>
        <w:rFonts w:ascii="Arial" w:hAnsi="Arial"/>
      </w:rPr>
      <w:t xml:space="preserve"> 202</w:t>
    </w:r>
    <w:r w:rsidR="005D2E52">
      <w:rPr>
        <w:rFonts w:ascii="Arial" w:hAnsi="Arial"/>
      </w:rPr>
      <w:t>4</w:t>
    </w:r>
  </w:p>
  <w:p w14:paraId="7BE0CF2C" w14:textId="428DE861" w:rsidR="00A75205" w:rsidRDefault="000904F8">
    <w:pPr>
      <w:pStyle w:val="Fuzeile"/>
      <w:widowControl/>
      <w:jc w:val="center"/>
    </w:pPr>
    <w:proofErr w:type="spellStart"/>
    <w:r>
      <w:rPr>
        <w:rFonts w:ascii="Arial" w:hAnsi="Arial" w:cs="Arial"/>
      </w:rPr>
      <w:t>s</w:t>
    </w:r>
    <w:r w:rsidR="006537A1">
      <w:rPr>
        <w:rFonts w:ascii="Arial" w:hAnsi="Arial" w:cs="Arial"/>
      </w:rPr>
      <w:t>tattkino</w:t>
    </w:r>
    <w:proofErr w:type="spellEnd"/>
    <w:r>
      <w:rPr>
        <w:rFonts w:ascii="Arial" w:hAnsi="Arial" w:cs="Arial"/>
      </w:rPr>
      <w:t>/Bourbaki</w:t>
    </w:r>
    <w:r w:rsidR="003D386E">
      <w:rPr>
        <w:rFonts w:ascii="Arial" w:hAnsi="Arial" w:cs="Arial"/>
      </w:rPr>
      <w:t xml:space="preserve"> am </w:t>
    </w:r>
    <w:r w:rsidR="006537A1">
      <w:rPr>
        <w:rFonts w:ascii="Arial" w:hAnsi="Arial" w:cs="Arial"/>
      </w:rPr>
      <w:t>Löwenplatz</w:t>
    </w:r>
    <w:r w:rsidR="003D386E">
      <w:rPr>
        <w:rFonts w:ascii="Arial" w:hAnsi="Arial" w:cs="Arial"/>
      </w:rPr>
      <w:t>, 600</w:t>
    </w:r>
    <w:r w:rsidR="006537A1">
      <w:rPr>
        <w:rFonts w:ascii="Arial" w:hAnsi="Arial" w:cs="Arial"/>
      </w:rPr>
      <w:t>4</w:t>
    </w:r>
    <w:r w:rsidR="003D386E">
      <w:rPr>
        <w:rFonts w:ascii="Arial" w:hAnsi="Arial" w:cs="Arial"/>
      </w:rPr>
      <w:t xml:space="preserve"> Luzern </w:t>
    </w:r>
    <w:r w:rsidR="00454378">
      <w:rPr>
        <w:rFonts w:ascii="Arial" w:hAnsi="Arial" w:cs="Arial"/>
      </w:rPr>
      <w:t>|</w:t>
    </w:r>
    <w:r w:rsidR="003D386E">
      <w:rPr>
        <w:rFonts w:ascii="Arial" w:hAnsi="Arial" w:cs="Arial"/>
      </w:rPr>
      <w:t xml:space="preserve"> pinkpanorama.ch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3ABF" w14:textId="77777777" w:rsidR="00226D0B" w:rsidRDefault="00226D0B" w:rsidP="00D7135F">
      <w:r>
        <w:separator/>
      </w:r>
    </w:p>
  </w:footnote>
  <w:footnote w:type="continuationSeparator" w:id="0">
    <w:p w14:paraId="473A3BAE" w14:textId="77777777" w:rsidR="00226D0B" w:rsidRDefault="00226D0B" w:rsidP="00D7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0500" w14:textId="77777777" w:rsidR="00A75205" w:rsidRDefault="00A1108E" w:rsidP="00AE2D24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jc w:val="center"/>
      <w:rPr>
        <w:rStyle w:val="Seitenzahl"/>
        <w:rFonts w:ascii="Arial" w:hAnsi="Arial"/>
      </w:rPr>
    </w:pPr>
    <w:proofErr w:type="spellStart"/>
    <w:r>
      <w:rPr>
        <w:rFonts w:ascii="Arial" w:hAnsi="Arial"/>
        <w:lang w:val="en-US"/>
      </w:rPr>
      <w:t>Seite</w:t>
    </w:r>
    <w:proofErr w:type="spellEnd"/>
    <w:r>
      <w:rPr>
        <w:rFonts w:ascii="Arial" w:hAnsi="Arial"/>
        <w:lang w:val="en-US"/>
      </w:rPr>
      <w:t xml:space="preserve">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</w:p>
  <w:p w14:paraId="15282521" w14:textId="77777777" w:rsidR="000F180A" w:rsidRDefault="000F180A" w:rsidP="00AE2D24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jc w:val="center"/>
      <w:rPr>
        <w:rFonts w:ascii="Arial" w:hAnsi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6FEC" w14:textId="5F49B08B" w:rsidR="00A75205" w:rsidRDefault="00A75205" w:rsidP="00D92FF5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3960"/>
        <w:tab w:val="left" w:pos="600"/>
      </w:tabs>
      <w:rPr>
        <w:lang w:val="en-US"/>
      </w:rPr>
    </w:pPr>
  </w:p>
  <w:p w14:paraId="660A7298" w14:textId="29069EDD" w:rsidR="00A75205" w:rsidRPr="00AE2D24" w:rsidRDefault="00A1108E" w:rsidP="00CC5A5F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3960"/>
        <w:tab w:val="left" w:pos="600"/>
      </w:tabs>
      <w:ind w:left="-851" w:firstLine="851"/>
      <w:rPr>
        <w:rFonts w:ascii="ArialMT" w:hAnsi="ArialMT"/>
        <w:b/>
        <w:sz w:val="28"/>
        <w:szCs w:val="28"/>
      </w:rPr>
    </w:pPr>
    <w:r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</w:p>
  <w:p w14:paraId="39DB2476" w14:textId="77777777" w:rsidR="00A75205" w:rsidRDefault="00A75205" w:rsidP="00CC5A5F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5F"/>
    <w:rsid w:val="00002304"/>
    <w:rsid w:val="00011E18"/>
    <w:rsid w:val="00020BE2"/>
    <w:rsid w:val="00022611"/>
    <w:rsid w:val="00026B93"/>
    <w:rsid w:val="00027B07"/>
    <w:rsid w:val="000313C2"/>
    <w:rsid w:val="00034FDA"/>
    <w:rsid w:val="00035659"/>
    <w:rsid w:val="00066CEB"/>
    <w:rsid w:val="00070705"/>
    <w:rsid w:val="00076792"/>
    <w:rsid w:val="000904F8"/>
    <w:rsid w:val="000A4F14"/>
    <w:rsid w:val="000B3699"/>
    <w:rsid w:val="000C3CCD"/>
    <w:rsid w:val="000D6F95"/>
    <w:rsid w:val="000E01D4"/>
    <w:rsid w:val="000E5270"/>
    <w:rsid w:val="000F180A"/>
    <w:rsid w:val="000F469E"/>
    <w:rsid w:val="001002BA"/>
    <w:rsid w:val="001060FA"/>
    <w:rsid w:val="0010614D"/>
    <w:rsid w:val="00113738"/>
    <w:rsid w:val="00140F10"/>
    <w:rsid w:val="001461DA"/>
    <w:rsid w:val="00162698"/>
    <w:rsid w:val="00166476"/>
    <w:rsid w:val="00171C39"/>
    <w:rsid w:val="00194832"/>
    <w:rsid w:val="001A6862"/>
    <w:rsid w:val="001C4391"/>
    <w:rsid w:val="001C46BD"/>
    <w:rsid w:val="001D43A9"/>
    <w:rsid w:val="001D6138"/>
    <w:rsid w:val="001E4879"/>
    <w:rsid w:val="001E4D71"/>
    <w:rsid w:val="001E6385"/>
    <w:rsid w:val="001F2086"/>
    <w:rsid w:val="002268EF"/>
    <w:rsid w:val="00226D0B"/>
    <w:rsid w:val="00237758"/>
    <w:rsid w:val="00246EED"/>
    <w:rsid w:val="00255050"/>
    <w:rsid w:val="00257F63"/>
    <w:rsid w:val="00264689"/>
    <w:rsid w:val="00292532"/>
    <w:rsid w:val="002A6A77"/>
    <w:rsid w:val="002A6CE5"/>
    <w:rsid w:val="002B35B8"/>
    <w:rsid w:val="002C1D1A"/>
    <w:rsid w:val="002C283F"/>
    <w:rsid w:val="002C6B88"/>
    <w:rsid w:val="002D3D11"/>
    <w:rsid w:val="002D7A03"/>
    <w:rsid w:val="002F34D8"/>
    <w:rsid w:val="002F350C"/>
    <w:rsid w:val="00314965"/>
    <w:rsid w:val="003275CC"/>
    <w:rsid w:val="00335E4A"/>
    <w:rsid w:val="00336066"/>
    <w:rsid w:val="00340330"/>
    <w:rsid w:val="00340E84"/>
    <w:rsid w:val="003411A6"/>
    <w:rsid w:val="0034362C"/>
    <w:rsid w:val="00354F0A"/>
    <w:rsid w:val="00356C28"/>
    <w:rsid w:val="0036185C"/>
    <w:rsid w:val="003738D5"/>
    <w:rsid w:val="00376345"/>
    <w:rsid w:val="00377514"/>
    <w:rsid w:val="00377B5B"/>
    <w:rsid w:val="00383597"/>
    <w:rsid w:val="003A1815"/>
    <w:rsid w:val="003A2602"/>
    <w:rsid w:val="003C03E0"/>
    <w:rsid w:val="003C2CDA"/>
    <w:rsid w:val="003C4B36"/>
    <w:rsid w:val="003C5310"/>
    <w:rsid w:val="003D2F12"/>
    <w:rsid w:val="003D386E"/>
    <w:rsid w:val="003D6881"/>
    <w:rsid w:val="003F4410"/>
    <w:rsid w:val="004123C2"/>
    <w:rsid w:val="00426B79"/>
    <w:rsid w:val="00431C1B"/>
    <w:rsid w:val="00432DDA"/>
    <w:rsid w:val="00433956"/>
    <w:rsid w:val="00440C9F"/>
    <w:rsid w:val="00445A38"/>
    <w:rsid w:val="00446DF4"/>
    <w:rsid w:val="00453C4E"/>
    <w:rsid w:val="00454378"/>
    <w:rsid w:val="00460B34"/>
    <w:rsid w:val="00464678"/>
    <w:rsid w:val="0046694D"/>
    <w:rsid w:val="004B6105"/>
    <w:rsid w:val="004C29C4"/>
    <w:rsid w:val="004C336D"/>
    <w:rsid w:val="004E1C08"/>
    <w:rsid w:val="0050041C"/>
    <w:rsid w:val="0050522D"/>
    <w:rsid w:val="00505833"/>
    <w:rsid w:val="005110A9"/>
    <w:rsid w:val="005426E2"/>
    <w:rsid w:val="0054362B"/>
    <w:rsid w:val="00552569"/>
    <w:rsid w:val="0058767D"/>
    <w:rsid w:val="00594E02"/>
    <w:rsid w:val="005B020D"/>
    <w:rsid w:val="005B581A"/>
    <w:rsid w:val="005C2B3C"/>
    <w:rsid w:val="005D2E52"/>
    <w:rsid w:val="005E1D82"/>
    <w:rsid w:val="005F082C"/>
    <w:rsid w:val="005F7238"/>
    <w:rsid w:val="00600B58"/>
    <w:rsid w:val="00630967"/>
    <w:rsid w:val="0063702E"/>
    <w:rsid w:val="006428B3"/>
    <w:rsid w:val="006537A1"/>
    <w:rsid w:val="006543EB"/>
    <w:rsid w:val="006611BC"/>
    <w:rsid w:val="0066590B"/>
    <w:rsid w:val="00682255"/>
    <w:rsid w:val="006830B2"/>
    <w:rsid w:val="00686452"/>
    <w:rsid w:val="006A30FD"/>
    <w:rsid w:val="006D1AA4"/>
    <w:rsid w:val="006E5B33"/>
    <w:rsid w:val="006F1B8C"/>
    <w:rsid w:val="006F4A77"/>
    <w:rsid w:val="00700F04"/>
    <w:rsid w:val="00704AD8"/>
    <w:rsid w:val="007360BD"/>
    <w:rsid w:val="00741E94"/>
    <w:rsid w:val="00743689"/>
    <w:rsid w:val="007506E6"/>
    <w:rsid w:val="00756BEB"/>
    <w:rsid w:val="0077203C"/>
    <w:rsid w:val="007744D8"/>
    <w:rsid w:val="00777A39"/>
    <w:rsid w:val="00790442"/>
    <w:rsid w:val="00797186"/>
    <w:rsid w:val="007B059A"/>
    <w:rsid w:val="007B0A92"/>
    <w:rsid w:val="007C3F4C"/>
    <w:rsid w:val="007D3305"/>
    <w:rsid w:val="007E3A4C"/>
    <w:rsid w:val="007F581F"/>
    <w:rsid w:val="00821616"/>
    <w:rsid w:val="00824D70"/>
    <w:rsid w:val="00832515"/>
    <w:rsid w:val="00833DE2"/>
    <w:rsid w:val="008373DD"/>
    <w:rsid w:val="00837FF2"/>
    <w:rsid w:val="00841F61"/>
    <w:rsid w:val="00843BCE"/>
    <w:rsid w:val="00843DEA"/>
    <w:rsid w:val="00845A38"/>
    <w:rsid w:val="008501BF"/>
    <w:rsid w:val="0087187C"/>
    <w:rsid w:val="00876597"/>
    <w:rsid w:val="00876F38"/>
    <w:rsid w:val="00880EED"/>
    <w:rsid w:val="00883E10"/>
    <w:rsid w:val="008C09FA"/>
    <w:rsid w:val="008C4A43"/>
    <w:rsid w:val="008C68CA"/>
    <w:rsid w:val="008E61EC"/>
    <w:rsid w:val="008F1193"/>
    <w:rsid w:val="0090054B"/>
    <w:rsid w:val="00911FA7"/>
    <w:rsid w:val="0091274C"/>
    <w:rsid w:val="00927B81"/>
    <w:rsid w:val="00931F5A"/>
    <w:rsid w:val="00933B0C"/>
    <w:rsid w:val="00936DF7"/>
    <w:rsid w:val="00942473"/>
    <w:rsid w:val="009508F5"/>
    <w:rsid w:val="00962394"/>
    <w:rsid w:val="00975B50"/>
    <w:rsid w:val="00976DC5"/>
    <w:rsid w:val="009910A6"/>
    <w:rsid w:val="009A1B59"/>
    <w:rsid w:val="009B4704"/>
    <w:rsid w:val="009C043F"/>
    <w:rsid w:val="009C41C6"/>
    <w:rsid w:val="009C6A3E"/>
    <w:rsid w:val="009D7437"/>
    <w:rsid w:val="009E5DE1"/>
    <w:rsid w:val="009F3C14"/>
    <w:rsid w:val="00A07C06"/>
    <w:rsid w:val="00A1108E"/>
    <w:rsid w:val="00A24D2F"/>
    <w:rsid w:val="00A75205"/>
    <w:rsid w:val="00A82E24"/>
    <w:rsid w:val="00A9639F"/>
    <w:rsid w:val="00AC36FE"/>
    <w:rsid w:val="00AC5834"/>
    <w:rsid w:val="00AF1BE0"/>
    <w:rsid w:val="00AF70BE"/>
    <w:rsid w:val="00AF7C18"/>
    <w:rsid w:val="00B13D8F"/>
    <w:rsid w:val="00B15265"/>
    <w:rsid w:val="00B2390E"/>
    <w:rsid w:val="00B25139"/>
    <w:rsid w:val="00B26608"/>
    <w:rsid w:val="00B3079E"/>
    <w:rsid w:val="00B517CD"/>
    <w:rsid w:val="00B55537"/>
    <w:rsid w:val="00B55A2A"/>
    <w:rsid w:val="00B757A8"/>
    <w:rsid w:val="00BA1F0E"/>
    <w:rsid w:val="00BB5380"/>
    <w:rsid w:val="00BB5841"/>
    <w:rsid w:val="00BB5A94"/>
    <w:rsid w:val="00BC108C"/>
    <w:rsid w:val="00BD2848"/>
    <w:rsid w:val="00C00B0A"/>
    <w:rsid w:val="00C11FEB"/>
    <w:rsid w:val="00C3095B"/>
    <w:rsid w:val="00C43541"/>
    <w:rsid w:val="00C505D0"/>
    <w:rsid w:val="00C51DDF"/>
    <w:rsid w:val="00C714F1"/>
    <w:rsid w:val="00C87805"/>
    <w:rsid w:val="00CB01E9"/>
    <w:rsid w:val="00CB28A2"/>
    <w:rsid w:val="00CB5259"/>
    <w:rsid w:val="00CC53BA"/>
    <w:rsid w:val="00CE1257"/>
    <w:rsid w:val="00CF2FED"/>
    <w:rsid w:val="00CF40ED"/>
    <w:rsid w:val="00CF76C4"/>
    <w:rsid w:val="00D009CD"/>
    <w:rsid w:val="00D10B3F"/>
    <w:rsid w:val="00D17F64"/>
    <w:rsid w:val="00D25EA7"/>
    <w:rsid w:val="00D512BF"/>
    <w:rsid w:val="00D52376"/>
    <w:rsid w:val="00D70339"/>
    <w:rsid w:val="00D7135F"/>
    <w:rsid w:val="00D9235A"/>
    <w:rsid w:val="00DB1945"/>
    <w:rsid w:val="00DB799E"/>
    <w:rsid w:val="00DC39DD"/>
    <w:rsid w:val="00DF044F"/>
    <w:rsid w:val="00E038EA"/>
    <w:rsid w:val="00E0566D"/>
    <w:rsid w:val="00E12E2F"/>
    <w:rsid w:val="00E262DD"/>
    <w:rsid w:val="00E34B4C"/>
    <w:rsid w:val="00E7663B"/>
    <w:rsid w:val="00EA5EA1"/>
    <w:rsid w:val="00EB483F"/>
    <w:rsid w:val="00EB73C4"/>
    <w:rsid w:val="00EB7DAC"/>
    <w:rsid w:val="00ED1F35"/>
    <w:rsid w:val="00EE13E5"/>
    <w:rsid w:val="00EF700B"/>
    <w:rsid w:val="00F002B4"/>
    <w:rsid w:val="00F0570E"/>
    <w:rsid w:val="00F170C6"/>
    <w:rsid w:val="00F31A8C"/>
    <w:rsid w:val="00F54FAF"/>
    <w:rsid w:val="00F57BA0"/>
    <w:rsid w:val="00F61CD3"/>
    <w:rsid w:val="00F65A14"/>
    <w:rsid w:val="00F84F03"/>
    <w:rsid w:val="00F933D1"/>
    <w:rsid w:val="00FB292C"/>
    <w:rsid w:val="00FB4957"/>
    <w:rsid w:val="00FC25DF"/>
    <w:rsid w:val="00FC2703"/>
    <w:rsid w:val="00FD341F"/>
    <w:rsid w:val="00FE1995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D5D030"/>
  <w15:chartTrackingRefBased/>
  <w15:docId w15:val="{8AD161AE-4EBF-E047-8FBB-7C083222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135F"/>
    <w:rPr>
      <w:rFonts w:ascii="Times New Roman" w:hAnsi="Times New Roman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7135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396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135F"/>
    <w:rPr>
      <w:rFonts w:ascii="Times New Roman" w:eastAsia="Times New Roman" w:hAnsi="Times New Roman" w:cs="Times New Roman"/>
      <w:sz w:val="20"/>
      <w:szCs w:val="20"/>
      <w:shd w:val="clear" w:color="auto" w:fill="E0E0E0"/>
      <w:lang w:val="de-DE" w:eastAsia="de-DE"/>
    </w:rPr>
  </w:style>
  <w:style w:type="paragraph" w:styleId="Fuzeile">
    <w:name w:val="footer"/>
    <w:basedOn w:val="Standard"/>
    <w:link w:val="FuzeileZchn"/>
    <w:semiHidden/>
    <w:rsid w:val="00D7135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7135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D7135F"/>
  </w:style>
  <w:style w:type="character" w:styleId="Hyperlink">
    <w:name w:val="Hyperlink"/>
    <w:uiPriority w:val="99"/>
    <w:semiHidden/>
    <w:rsid w:val="00D7135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68CA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066CEB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066CEB"/>
    <w:pPr>
      <w:spacing w:before="100" w:beforeAutospacing="1" w:after="100" w:afterAutospacing="1"/>
    </w:pPr>
    <w:rPr>
      <w:rFonts w:eastAsia="Times New Roman"/>
      <w:lang w:val="de-CH"/>
    </w:rPr>
  </w:style>
  <w:style w:type="paragraph" w:styleId="berarbeitung">
    <w:name w:val="Revision"/>
    <w:hidden/>
    <w:uiPriority w:val="99"/>
    <w:semiHidden/>
    <w:rsid w:val="00F61CD3"/>
    <w:rPr>
      <w:rFonts w:ascii="Times New Roman" w:hAnsi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0C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0C9F"/>
    <w:rPr>
      <w:rFonts w:ascii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C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0C9F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A3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A3E"/>
    <w:rPr>
      <w:rFonts w:ascii="Times New Roman" w:hAnsi="Times New Roman" w:cs="Times New Roman"/>
      <w:sz w:val="18"/>
      <w:szCs w:val="18"/>
      <w:lang w:val="de-DE" w:eastAsia="de-DE"/>
    </w:rPr>
  </w:style>
  <w:style w:type="character" w:styleId="Fett">
    <w:name w:val="Strong"/>
    <w:basedOn w:val="Absatz-Standardschriftart"/>
    <w:uiPriority w:val="22"/>
    <w:qFormat/>
    <w:rsid w:val="00E7663B"/>
    <w:rPr>
      <w:b/>
      <w:bCs/>
    </w:rPr>
  </w:style>
  <w:style w:type="paragraph" w:customStyle="1" w:styleId="has-small-font-size">
    <w:name w:val="has-small-font-size"/>
    <w:basedOn w:val="Standard"/>
    <w:rsid w:val="00E7663B"/>
    <w:pPr>
      <w:spacing w:before="100" w:beforeAutospacing="1" w:after="100" w:afterAutospacing="1"/>
    </w:pPr>
    <w:rPr>
      <w:rFonts w:eastAsia="Times New Roman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741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kpanorama.ch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inkpanorama.ch/ticket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edien@pinkpanorama.c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pinkpanorama.ch/medi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inkpanorama.ch/festivalprogramm-202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Specker</dc:creator>
  <cp:keywords/>
  <dc:description/>
  <cp:lastModifiedBy>Manuela Specker</cp:lastModifiedBy>
  <cp:revision>8</cp:revision>
  <dcterms:created xsi:type="dcterms:W3CDTF">2024-11-07T10:33:00Z</dcterms:created>
  <dcterms:modified xsi:type="dcterms:W3CDTF">2024-11-07T11:07:00Z</dcterms:modified>
</cp:coreProperties>
</file>