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341A2" w14:textId="13E4CCEE" w:rsidR="00255050" w:rsidRDefault="0058767D" w:rsidP="00C87805">
      <w:pPr>
        <w:tabs>
          <w:tab w:val="left" w:pos="0"/>
        </w:tabs>
        <w:spacing w:line="360" w:lineRule="auto"/>
        <w:rPr>
          <w:rFonts w:ascii="Helvetica" w:hAnsi="Helvetica"/>
          <w:b/>
          <w:lang w:val="de-CH"/>
        </w:rPr>
      </w:pPr>
      <w:r>
        <w:rPr>
          <w:rFonts w:ascii="Helvetica" w:hAnsi="Helvetica"/>
          <w:b/>
          <w:noProof/>
          <w:lang w:val="de-CH"/>
        </w:rPr>
        <w:drawing>
          <wp:inline distT="0" distB="0" distL="0" distR="0" wp14:anchorId="33900505" wp14:editId="371D6D94">
            <wp:extent cx="1426634" cy="1426634"/>
            <wp:effectExtent l="0" t="0" r="0" b="0"/>
            <wp:docPr id="776663267" name="Grafik 1" descr="Ein Bild, das Text, Schrift, Grafikdesign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663267" name="Grafik 1" descr="Ein Bild, das Text, Schrift, Grafikdesign, Grafike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634" cy="142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050">
        <w:rPr>
          <w:rFonts w:ascii="Helvetica" w:hAnsi="Helvetica"/>
          <w:b/>
          <w:lang w:val="de-CH"/>
        </w:rPr>
        <w:tab/>
      </w:r>
      <w:r w:rsidR="00C87805">
        <w:rPr>
          <w:rFonts w:ascii="Helvetica" w:hAnsi="Helvetica"/>
          <w:b/>
          <w:lang w:val="de-CH"/>
        </w:rPr>
        <w:tab/>
      </w:r>
      <w:r w:rsidR="00C87805">
        <w:rPr>
          <w:rFonts w:ascii="Helvetica" w:hAnsi="Helvetica"/>
          <w:b/>
          <w:lang w:val="de-CH"/>
        </w:rPr>
        <w:tab/>
      </w:r>
      <w:r w:rsidR="00C87805">
        <w:rPr>
          <w:rFonts w:ascii="Helvetica" w:hAnsi="Helvetica"/>
          <w:b/>
          <w:lang w:val="de-CH"/>
        </w:rPr>
        <w:tab/>
      </w:r>
      <w:r w:rsidR="00C87805">
        <w:rPr>
          <w:rFonts w:ascii="Helvetica" w:hAnsi="Helvetica"/>
          <w:b/>
          <w:lang w:val="de-CH"/>
        </w:rPr>
        <w:tab/>
      </w:r>
      <w:r w:rsidR="00255050">
        <w:rPr>
          <w:rFonts w:ascii="Helvetica" w:hAnsi="Helvetica"/>
          <w:b/>
          <w:lang w:val="de-CH"/>
        </w:rPr>
        <w:t xml:space="preserve">Medienmitteilung vom </w:t>
      </w:r>
      <w:r w:rsidR="00594E02">
        <w:rPr>
          <w:rFonts w:ascii="Helvetica" w:hAnsi="Helvetica"/>
          <w:b/>
          <w:lang w:val="de-CH"/>
        </w:rPr>
        <w:t>10</w:t>
      </w:r>
      <w:r w:rsidR="00255050">
        <w:rPr>
          <w:rFonts w:ascii="Helvetica" w:hAnsi="Helvetica"/>
          <w:b/>
          <w:lang w:val="de-CH"/>
        </w:rPr>
        <w:t>.10.202</w:t>
      </w:r>
      <w:r w:rsidR="007F581F">
        <w:rPr>
          <w:rFonts w:ascii="Helvetica" w:hAnsi="Helvetica"/>
          <w:b/>
          <w:lang w:val="de-CH"/>
        </w:rPr>
        <w:t>4</w:t>
      </w:r>
    </w:p>
    <w:p w14:paraId="7C96107D" w14:textId="77777777" w:rsidR="00255050" w:rsidRPr="00E7663B" w:rsidRDefault="00255050" w:rsidP="00630967">
      <w:pPr>
        <w:tabs>
          <w:tab w:val="left" w:pos="1418"/>
        </w:tabs>
        <w:rPr>
          <w:rFonts w:ascii="Helvetica" w:hAnsi="Helvetica"/>
          <w:b/>
          <w:bCs/>
          <w:lang w:val="de-CH"/>
        </w:rPr>
      </w:pPr>
    </w:p>
    <w:p w14:paraId="5D198EBE" w14:textId="23E94299" w:rsidR="00630967" w:rsidRPr="005D2E52" w:rsidRDefault="00630967" w:rsidP="00630967">
      <w:pPr>
        <w:rPr>
          <w:rFonts w:ascii="Helvetica" w:hAnsi="Helvetica" w:cstheme="minorHAnsi"/>
          <w:b/>
          <w:bCs/>
          <w:sz w:val="27"/>
          <w:szCs w:val="27"/>
          <w:lang w:val="de-CH"/>
        </w:rPr>
      </w:pPr>
      <w:proofErr w:type="spellStart"/>
      <w:r w:rsidRPr="005D2E52">
        <w:rPr>
          <w:rFonts w:ascii="Helvetica" w:hAnsi="Helvetica" w:cstheme="minorHAnsi"/>
          <w:b/>
          <w:bCs/>
          <w:sz w:val="27"/>
          <w:szCs w:val="27"/>
          <w:lang w:val="de-CH"/>
        </w:rPr>
        <w:t>PinkPanorama</w:t>
      </w:r>
      <w:proofErr w:type="spellEnd"/>
      <w:r w:rsidRPr="005D2E52">
        <w:rPr>
          <w:rFonts w:ascii="Helvetica" w:hAnsi="Helvetica" w:cstheme="minorHAnsi"/>
          <w:b/>
          <w:bCs/>
          <w:sz w:val="27"/>
          <w:szCs w:val="27"/>
          <w:lang w:val="de-CH"/>
        </w:rPr>
        <w:t xml:space="preserve"> Filmfestival: </w:t>
      </w:r>
      <w:r w:rsidR="007F581F" w:rsidRPr="005D2E52">
        <w:rPr>
          <w:rFonts w:ascii="Helvetica" w:hAnsi="Helvetica" w:cstheme="minorHAnsi"/>
          <w:b/>
          <w:bCs/>
          <w:sz w:val="27"/>
          <w:szCs w:val="27"/>
          <w:lang w:val="de-CH"/>
        </w:rPr>
        <w:t xml:space="preserve">Queere </w:t>
      </w:r>
      <w:r w:rsidR="006830B2">
        <w:rPr>
          <w:rFonts w:ascii="Helvetica" w:hAnsi="Helvetica" w:cstheme="minorHAnsi"/>
          <w:b/>
          <w:bCs/>
          <w:sz w:val="27"/>
          <w:szCs w:val="27"/>
          <w:lang w:val="de-CH"/>
        </w:rPr>
        <w:t>Kino-H</w:t>
      </w:r>
      <w:r w:rsidR="007F581F" w:rsidRPr="005D2E52">
        <w:rPr>
          <w:rFonts w:ascii="Helvetica" w:hAnsi="Helvetica" w:cstheme="minorHAnsi"/>
          <w:b/>
          <w:bCs/>
          <w:sz w:val="27"/>
          <w:szCs w:val="27"/>
          <w:lang w:val="de-CH"/>
        </w:rPr>
        <w:t>ighlights</w:t>
      </w:r>
      <w:r w:rsidR="005D2E52" w:rsidRPr="005D2E52">
        <w:rPr>
          <w:rFonts w:ascii="Helvetica" w:hAnsi="Helvetica" w:cstheme="minorHAnsi"/>
          <w:b/>
          <w:bCs/>
          <w:sz w:val="27"/>
          <w:szCs w:val="27"/>
          <w:lang w:val="de-CH"/>
        </w:rPr>
        <w:t xml:space="preserve"> aus aller Welt</w:t>
      </w:r>
    </w:p>
    <w:p w14:paraId="060F2345" w14:textId="77777777" w:rsidR="00630967" w:rsidRPr="005D2E52" w:rsidRDefault="00630967" w:rsidP="00630967">
      <w:pPr>
        <w:rPr>
          <w:rFonts w:ascii="Helvetica" w:hAnsi="Helvetica" w:cstheme="minorHAnsi"/>
          <w:b/>
          <w:bCs/>
          <w:sz w:val="22"/>
          <w:szCs w:val="22"/>
          <w:lang w:val="de-CH"/>
        </w:rPr>
      </w:pPr>
    </w:p>
    <w:p w14:paraId="75C30C36" w14:textId="1025EA1B" w:rsidR="00630967" w:rsidRPr="00630967" w:rsidRDefault="00630967" w:rsidP="00630967">
      <w:pPr>
        <w:rPr>
          <w:rFonts w:ascii="Helvetica" w:hAnsi="Helvetica" w:cstheme="minorHAnsi"/>
          <w:b/>
          <w:bCs/>
          <w:sz w:val="22"/>
          <w:szCs w:val="22"/>
        </w:rPr>
      </w:pPr>
      <w:r w:rsidRPr="00630967">
        <w:rPr>
          <w:rFonts w:ascii="Helvetica" w:hAnsi="Helvetica" w:cstheme="minorHAnsi"/>
          <w:b/>
          <w:bCs/>
          <w:sz w:val="22"/>
          <w:szCs w:val="22"/>
        </w:rPr>
        <w:t>Vom 1</w:t>
      </w:r>
      <w:r w:rsidR="007F581F">
        <w:rPr>
          <w:rFonts w:ascii="Helvetica" w:hAnsi="Helvetica" w:cstheme="minorHAnsi"/>
          <w:b/>
          <w:bCs/>
          <w:sz w:val="22"/>
          <w:szCs w:val="22"/>
        </w:rPr>
        <w:t>3</w:t>
      </w:r>
      <w:r w:rsidRPr="00630967">
        <w:rPr>
          <w:rFonts w:ascii="Helvetica" w:hAnsi="Helvetica" w:cstheme="minorHAnsi"/>
          <w:b/>
          <w:bCs/>
          <w:sz w:val="22"/>
          <w:szCs w:val="22"/>
        </w:rPr>
        <w:t>. bis 1</w:t>
      </w:r>
      <w:r w:rsidR="007F581F">
        <w:rPr>
          <w:rFonts w:ascii="Helvetica" w:hAnsi="Helvetica" w:cstheme="minorHAnsi"/>
          <w:b/>
          <w:bCs/>
          <w:sz w:val="22"/>
          <w:szCs w:val="22"/>
        </w:rPr>
        <w:t>6</w:t>
      </w:r>
      <w:r w:rsidRPr="00630967">
        <w:rPr>
          <w:rFonts w:ascii="Helvetica" w:hAnsi="Helvetica" w:cstheme="minorHAnsi"/>
          <w:b/>
          <w:bCs/>
          <w:sz w:val="22"/>
          <w:szCs w:val="22"/>
        </w:rPr>
        <w:t>. November 202</w:t>
      </w:r>
      <w:r w:rsidR="007F581F">
        <w:rPr>
          <w:rFonts w:ascii="Helvetica" w:hAnsi="Helvetica" w:cstheme="minorHAnsi"/>
          <w:b/>
          <w:bCs/>
          <w:sz w:val="22"/>
          <w:szCs w:val="22"/>
        </w:rPr>
        <w:t>4</w:t>
      </w:r>
      <w:r w:rsidRPr="00630967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7F581F">
        <w:rPr>
          <w:rFonts w:ascii="Helvetica" w:hAnsi="Helvetica" w:cstheme="minorHAnsi"/>
          <w:b/>
          <w:bCs/>
          <w:sz w:val="22"/>
          <w:szCs w:val="22"/>
        </w:rPr>
        <w:t>steh</w:t>
      </w:r>
      <w:r w:rsidR="005C2B3C">
        <w:rPr>
          <w:rFonts w:ascii="Helvetica" w:hAnsi="Helvetica" w:cstheme="minorHAnsi"/>
          <w:b/>
          <w:bCs/>
          <w:sz w:val="22"/>
          <w:szCs w:val="22"/>
        </w:rPr>
        <w:t>en</w:t>
      </w:r>
      <w:r w:rsidR="007F581F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E7663B">
        <w:rPr>
          <w:rFonts w:ascii="Helvetica" w:hAnsi="Helvetica" w:cstheme="minorHAnsi"/>
          <w:b/>
          <w:bCs/>
          <w:sz w:val="22"/>
          <w:szCs w:val="22"/>
        </w:rPr>
        <w:t xml:space="preserve">das </w:t>
      </w:r>
      <w:proofErr w:type="spellStart"/>
      <w:r w:rsidRPr="00630967">
        <w:rPr>
          <w:rFonts w:ascii="Helvetica" w:hAnsi="Helvetica" w:cstheme="minorHAnsi"/>
          <w:b/>
          <w:bCs/>
          <w:sz w:val="22"/>
          <w:szCs w:val="22"/>
        </w:rPr>
        <w:t>stattkino</w:t>
      </w:r>
      <w:proofErr w:type="spellEnd"/>
      <w:r w:rsidRPr="00630967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5C2B3C">
        <w:rPr>
          <w:rFonts w:ascii="Helvetica" w:hAnsi="Helvetica" w:cstheme="minorHAnsi"/>
          <w:b/>
          <w:bCs/>
          <w:sz w:val="22"/>
          <w:szCs w:val="22"/>
        </w:rPr>
        <w:t xml:space="preserve">und Bourbaki </w:t>
      </w:r>
      <w:r w:rsidRPr="00630967">
        <w:rPr>
          <w:rFonts w:ascii="Helvetica" w:hAnsi="Helvetica" w:cstheme="minorHAnsi"/>
          <w:b/>
          <w:bCs/>
          <w:sz w:val="22"/>
          <w:szCs w:val="22"/>
        </w:rPr>
        <w:t xml:space="preserve">Luzern </w:t>
      </w:r>
      <w:r w:rsidR="007F581F">
        <w:rPr>
          <w:rFonts w:ascii="Helvetica" w:hAnsi="Helvetica" w:cstheme="minorHAnsi"/>
          <w:b/>
          <w:bCs/>
          <w:sz w:val="22"/>
          <w:szCs w:val="22"/>
        </w:rPr>
        <w:t>im Zeichen</w:t>
      </w:r>
      <w:r w:rsidR="00E7663B">
        <w:rPr>
          <w:rFonts w:ascii="Helvetica" w:hAnsi="Helvetica" w:cstheme="minorHAnsi"/>
          <w:b/>
          <w:bCs/>
          <w:sz w:val="22"/>
          <w:szCs w:val="22"/>
        </w:rPr>
        <w:t xml:space="preserve"> des internationalen queeren Filmschaffens</w:t>
      </w:r>
      <w:r w:rsidR="007F581F">
        <w:rPr>
          <w:rFonts w:ascii="Helvetica" w:hAnsi="Helvetica" w:cstheme="minorHAnsi"/>
          <w:b/>
          <w:bCs/>
          <w:sz w:val="22"/>
          <w:szCs w:val="22"/>
        </w:rPr>
        <w:t xml:space="preserve">: Dann übernimmt das </w:t>
      </w:r>
      <w:r w:rsidR="00EE13E5">
        <w:rPr>
          <w:rFonts w:ascii="Helvetica" w:hAnsi="Helvetica" w:cstheme="minorHAnsi"/>
          <w:b/>
          <w:bCs/>
          <w:sz w:val="22"/>
          <w:szCs w:val="22"/>
        </w:rPr>
        <w:t>legendäre F</w:t>
      </w:r>
      <w:r w:rsidR="007F581F">
        <w:rPr>
          <w:rFonts w:ascii="Helvetica" w:hAnsi="Helvetica" w:cstheme="minorHAnsi"/>
          <w:b/>
          <w:bCs/>
          <w:sz w:val="22"/>
          <w:szCs w:val="22"/>
        </w:rPr>
        <w:t xml:space="preserve">ilmfestival </w:t>
      </w:r>
      <w:proofErr w:type="spellStart"/>
      <w:r w:rsidR="007F581F">
        <w:rPr>
          <w:rFonts w:ascii="Helvetica" w:hAnsi="Helvetica" w:cstheme="minorHAnsi"/>
          <w:b/>
          <w:bCs/>
          <w:sz w:val="22"/>
          <w:szCs w:val="22"/>
        </w:rPr>
        <w:t>PinkPanorama</w:t>
      </w:r>
      <w:proofErr w:type="spellEnd"/>
      <w:r w:rsidR="007F581F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E12E2F">
        <w:rPr>
          <w:rFonts w:ascii="Helvetica" w:hAnsi="Helvetica" w:cstheme="minorHAnsi"/>
          <w:b/>
          <w:bCs/>
          <w:sz w:val="22"/>
          <w:szCs w:val="22"/>
        </w:rPr>
        <w:t xml:space="preserve">erneut </w:t>
      </w:r>
      <w:r w:rsidR="007F581F">
        <w:rPr>
          <w:rFonts w:ascii="Helvetica" w:hAnsi="Helvetica" w:cstheme="minorHAnsi"/>
          <w:b/>
          <w:bCs/>
          <w:sz w:val="22"/>
          <w:szCs w:val="22"/>
        </w:rPr>
        <w:t xml:space="preserve">die Leinwand. In diesem Jahr ist das </w:t>
      </w:r>
      <w:r w:rsidR="00F933D1">
        <w:rPr>
          <w:rFonts w:ascii="Helvetica" w:hAnsi="Helvetica" w:cstheme="minorHAnsi"/>
          <w:b/>
          <w:bCs/>
          <w:sz w:val="22"/>
          <w:szCs w:val="22"/>
        </w:rPr>
        <w:t xml:space="preserve">Programm </w:t>
      </w:r>
      <w:r w:rsidR="007F581F">
        <w:rPr>
          <w:rFonts w:ascii="Helvetica" w:hAnsi="Helvetica" w:cstheme="minorHAnsi"/>
          <w:b/>
          <w:bCs/>
          <w:sz w:val="22"/>
          <w:szCs w:val="22"/>
        </w:rPr>
        <w:t>so vielfältig wie noch nie – nicht nur in filmischer Hinsicht</w:t>
      </w:r>
      <w:r w:rsidRPr="00630967">
        <w:rPr>
          <w:rFonts w:ascii="Helvetica" w:hAnsi="Helvetica" w:cstheme="minorHAnsi"/>
          <w:b/>
          <w:bCs/>
          <w:sz w:val="22"/>
          <w:szCs w:val="22"/>
        </w:rPr>
        <w:t xml:space="preserve">. </w:t>
      </w:r>
    </w:p>
    <w:p w14:paraId="106452E9" w14:textId="77777777" w:rsidR="00D7135F" w:rsidRPr="0046694D" w:rsidRDefault="00D7135F" w:rsidP="00D7135F">
      <w:pPr>
        <w:spacing w:line="360" w:lineRule="auto"/>
        <w:rPr>
          <w:rFonts w:ascii="Helvetica" w:hAnsi="Helvetica"/>
          <w:sz w:val="22"/>
          <w:szCs w:val="22"/>
          <w:lang w:val="de-CH"/>
        </w:rPr>
      </w:pPr>
    </w:p>
    <w:p w14:paraId="5CADABD8" w14:textId="47F05480" w:rsidR="00026B93" w:rsidRDefault="00EE13E5" w:rsidP="00630967">
      <w:pPr>
        <w:rPr>
          <w:rFonts w:ascii="Helvetica" w:hAnsi="Helvetica" w:cstheme="minorHAnsi"/>
          <w:sz w:val="20"/>
          <w:szCs w:val="20"/>
        </w:rPr>
      </w:pPr>
      <w:r>
        <w:rPr>
          <w:rFonts w:ascii="Helvetica" w:hAnsi="Helvetica" w:cstheme="minorHAnsi"/>
          <w:sz w:val="20"/>
          <w:szCs w:val="20"/>
          <w:lang w:val="de-CH"/>
        </w:rPr>
        <w:t xml:space="preserve">Das </w:t>
      </w:r>
      <w:proofErr w:type="spellStart"/>
      <w:r w:rsidR="00630967" w:rsidRPr="00E7663B">
        <w:rPr>
          <w:rFonts w:ascii="Helvetica" w:hAnsi="Helvetica" w:cstheme="minorHAnsi"/>
          <w:sz w:val="20"/>
          <w:szCs w:val="20"/>
        </w:rPr>
        <w:t>PinkPanorama</w:t>
      </w:r>
      <w:proofErr w:type="spellEnd"/>
      <w:r w:rsidR="00630967" w:rsidRPr="00E7663B">
        <w:rPr>
          <w:rFonts w:ascii="Helvetica" w:hAnsi="Helvetica" w:cstheme="minorHAnsi"/>
          <w:sz w:val="20"/>
          <w:szCs w:val="20"/>
        </w:rPr>
        <w:t xml:space="preserve"> Filmfestival </w:t>
      </w:r>
      <w:r>
        <w:rPr>
          <w:rFonts w:ascii="Helvetica" w:hAnsi="Helvetica" w:cstheme="minorHAnsi"/>
          <w:sz w:val="20"/>
          <w:szCs w:val="20"/>
        </w:rPr>
        <w:t>ist aus der Zentralschweizer Kulturlandschaft nicht mehr wegzudenken: Bereits zum 23.</w:t>
      </w:r>
      <w:r w:rsidR="00E12E2F">
        <w:rPr>
          <w:rFonts w:ascii="Helvetica" w:hAnsi="Helvetica" w:cstheme="minorHAnsi"/>
          <w:sz w:val="20"/>
          <w:szCs w:val="20"/>
        </w:rPr>
        <w:t xml:space="preserve"> </w:t>
      </w:r>
      <w:r>
        <w:rPr>
          <w:rFonts w:ascii="Helvetica" w:hAnsi="Helvetica" w:cstheme="minorHAnsi"/>
          <w:sz w:val="20"/>
          <w:szCs w:val="20"/>
        </w:rPr>
        <w:t xml:space="preserve">Mal in Folge </w:t>
      </w:r>
      <w:r w:rsidR="00DC39DD">
        <w:rPr>
          <w:rFonts w:ascii="Helvetica" w:hAnsi="Helvetica" w:cstheme="minorHAnsi"/>
          <w:sz w:val="20"/>
          <w:szCs w:val="20"/>
        </w:rPr>
        <w:t xml:space="preserve">ermöglichen die </w:t>
      </w:r>
      <w:proofErr w:type="spellStart"/>
      <w:proofErr w:type="gramStart"/>
      <w:r w:rsidR="00DC39DD">
        <w:rPr>
          <w:rFonts w:ascii="Helvetica" w:hAnsi="Helvetica" w:cstheme="minorHAnsi"/>
          <w:sz w:val="20"/>
          <w:szCs w:val="20"/>
        </w:rPr>
        <w:t>Organisator:innen</w:t>
      </w:r>
      <w:proofErr w:type="spellEnd"/>
      <w:proofErr w:type="gramEnd"/>
      <w:r w:rsidR="00DC39DD">
        <w:rPr>
          <w:rFonts w:ascii="Helvetica" w:hAnsi="Helvetica" w:cstheme="minorHAnsi"/>
          <w:sz w:val="20"/>
          <w:szCs w:val="20"/>
        </w:rPr>
        <w:t xml:space="preserve"> eine Tour d’</w:t>
      </w:r>
      <w:r w:rsidR="00A82E24">
        <w:rPr>
          <w:rFonts w:ascii="Helvetica" w:hAnsi="Helvetica" w:cstheme="minorHAnsi"/>
          <w:sz w:val="20"/>
          <w:szCs w:val="20"/>
        </w:rPr>
        <w:t>H</w:t>
      </w:r>
      <w:r w:rsidR="00DC39DD">
        <w:rPr>
          <w:rFonts w:ascii="Helvetica" w:hAnsi="Helvetica" w:cstheme="minorHAnsi"/>
          <w:sz w:val="20"/>
          <w:szCs w:val="20"/>
        </w:rPr>
        <w:t>orizon durch das queere Filmschaffen</w:t>
      </w:r>
      <w:r w:rsidR="00B757A8">
        <w:rPr>
          <w:rFonts w:ascii="Helvetica" w:hAnsi="Helvetica" w:cstheme="minorHAnsi"/>
          <w:sz w:val="20"/>
          <w:szCs w:val="20"/>
        </w:rPr>
        <w:t>, das in dieser Weise in der Region sonst nirgendwo zu sehen ist</w:t>
      </w:r>
      <w:r w:rsidR="00DC39DD">
        <w:rPr>
          <w:rFonts w:ascii="Helvetica" w:hAnsi="Helvetica" w:cstheme="minorHAnsi"/>
          <w:sz w:val="20"/>
          <w:szCs w:val="20"/>
        </w:rPr>
        <w:t xml:space="preserve">. </w:t>
      </w:r>
      <w:r w:rsidR="006611BC">
        <w:rPr>
          <w:rFonts w:ascii="Helvetica" w:hAnsi="Helvetica" w:cstheme="minorHAnsi"/>
          <w:sz w:val="20"/>
          <w:szCs w:val="20"/>
        </w:rPr>
        <w:t>Es</w:t>
      </w:r>
      <w:r w:rsidR="003411A6">
        <w:rPr>
          <w:rFonts w:ascii="Helvetica" w:hAnsi="Helvetica" w:cstheme="minorHAnsi"/>
          <w:sz w:val="20"/>
          <w:szCs w:val="20"/>
        </w:rPr>
        <w:t xml:space="preserve"> </w:t>
      </w:r>
      <w:r w:rsidR="00833DE2">
        <w:rPr>
          <w:rFonts w:ascii="Helvetica" w:hAnsi="Helvetica" w:cstheme="minorHAnsi"/>
          <w:sz w:val="20"/>
          <w:szCs w:val="20"/>
        </w:rPr>
        <w:t xml:space="preserve">lockt </w:t>
      </w:r>
      <w:r w:rsidR="003411A6">
        <w:rPr>
          <w:rFonts w:ascii="Helvetica" w:hAnsi="Helvetica" w:cstheme="minorHAnsi"/>
          <w:sz w:val="20"/>
          <w:szCs w:val="20"/>
        </w:rPr>
        <w:t>eine sorgfältig</w:t>
      </w:r>
      <w:r w:rsidR="00797186">
        <w:rPr>
          <w:rFonts w:ascii="Helvetica" w:hAnsi="Helvetica" w:cstheme="minorHAnsi"/>
          <w:sz w:val="20"/>
          <w:szCs w:val="20"/>
        </w:rPr>
        <w:t xml:space="preserve"> </w:t>
      </w:r>
      <w:r w:rsidR="003411A6">
        <w:rPr>
          <w:rFonts w:ascii="Helvetica" w:hAnsi="Helvetica" w:cstheme="minorHAnsi"/>
          <w:sz w:val="20"/>
          <w:szCs w:val="20"/>
        </w:rPr>
        <w:t>kuratierte Filmauswahl, die unterschiedlichen Ansprüchen gerecht wird</w:t>
      </w:r>
      <w:r w:rsidR="00E12E2F">
        <w:rPr>
          <w:rFonts w:ascii="Helvetica" w:hAnsi="Helvetica" w:cstheme="minorHAnsi"/>
          <w:sz w:val="20"/>
          <w:szCs w:val="20"/>
        </w:rPr>
        <w:t xml:space="preserve"> und sowohl formell wie inhaltlich eine </w:t>
      </w:r>
      <w:proofErr w:type="spellStart"/>
      <w:r w:rsidR="00E12E2F">
        <w:rPr>
          <w:rFonts w:ascii="Helvetica" w:hAnsi="Helvetica" w:cstheme="minorHAnsi"/>
          <w:sz w:val="20"/>
          <w:szCs w:val="20"/>
        </w:rPr>
        <w:t>grosse</w:t>
      </w:r>
      <w:proofErr w:type="spellEnd"/>
      <w:r w:rsidR="00E12E2F">
        <w:rPr>
          <w:rFonts w:ascii="Helvetica" w:hAnsi="Helvetica" w:cstheme="minorHAnsi"/>
          <w:sz w:val="20"/>
          <w:szCs w:val="20"/>
        </w:rPr>
        <w:t xml:space="preserve"> Bandbreite abdeckt.</w:t>
      </w:r>
    </w:p>
    <w:p w14:paraId="40E369B5" w14:textId="77777777" w:rsidR="00026B93" w:rsidRDefault="00026B93" w:rsidP="00630967">
      <w:pPr>
        <w:rPr>
          <w:rFonts w:ascii="Helvetica" w:hAnsi="Helvetica" w:cstheme="minorHAnsi"/>
          <w:sz w:val="20"/>
          <w:szCs w:val="20"/>
        </w:rPr>
      </w:pPr>
    </w:p>
    <w:p w14:paraId="7377FFA4" w14:textId="7B082B90" w:rsidR="00E12E2F" w:rsidRDefault="00B55537" w:rsidP="00630967">
      <w:pPr>
        <w:rPr>
          <w:rFonts w:ascii="Helvetica" w:hAnsi="Helvetica" w:cstheme="minorHAnsi"/>
          <w:sz w:val="20"/>
          <w:szCs w:val="20"/>
        </w:rPr>
      </w:pPr>
      <w:r>
        <w:rPr>
          <w:rFonts w:ascii="Helvetica" w:hAnsi="Helvetica" w:cstheme="minorHAnsi"/>
          <w:sz w:val="20"/>
          <w:szCs w:val="20"/>
        </w:rPr>
        <w:t>Noch m</w:t>
      </w:r>
      <w:r w:rsidR="00E12E2F">
        <w:rPr>
          <w:rFonts w:ascii="Helvetica" w:hAnsi="Helvetica" w:cstheme="minorHAnsi"/>
          <w:sz w:val="20"/>
          <w:szCs w:val="20"/>
        </w:rPr>
        <w:t xml:space="preserve">ehr Raum als </w:t>
      </w:r>
      <w:r>
        <w:rPr>
          <w:rFonts w:ascii="Helvetica" w:hAnsi="Helvetica" w:cstheme="minorHAnsi"/>
          <w:sz w:val="20"/>
          <w:szCs w:val="20"/>
        </w:rPr>
        <w:t xml:space="preserve">bisher </w:t>
      </w:r>
      <w:r w:rsidR="00E12E2F">
        <w:rPr>
          <w:rFonts w:ascii="Helvetica" w:hAnsi="Helvetica" w:cstheme="minorHAnsi"/>
          <w:sz w:val="20"/>
          <w:szCs w:val="20"/>
        </w:rPr>
        <w:t xml:space="preserve">erhalten die Kurzfilme, die </w:t>
      </w:r>
      <w:r w:rsidR="00F002B4">
        <w:rPr>
          <w:rFonts w:ascii="Helvetica" w:hAnsi="Helvetica" w:cstheme="minorHAnsi"/>
          <w:sz w:val="20"/>
          <w:szCs w:val="20"/>
        </w:rPr>
        <w:t xml:space="preserve">beim Publikum besonders beliebt und oft rasch ausgebucht sind. Heuer stehen deshalb gleich zwei Kurzfilmprogramme zur Auswahl – die erste Session, </w:t>
      </w:r>
      <w:r w:rsidR="00026B93">
        <w:rPr>
          <w:rFonts w:ascii="Helvetica" w:hAnsi="Helvetica" w:cstheme="minorHAnsi"/>
          <w:sz w:val="20"/>
          <w:szCs w:val="20"/>
        </w:rPr>
        <w:t>welche das</w:t>
      </w:r>
      <w:r w:rsidR="00797186">
        <w:rPr>
          <w:rFonts w:ascii="Helvetica" w:hAnsi="Helvetica" w:cstheme="minorHAnsi"/>
          <w:sz w:val="20"/>
          <w:szCs w:val="20"/>
        </w:rPr>
        <w:t xml:space="preserve"> </w:t>
      </w:r>
      <w:proofErr w:type="spellStart"/>
      <w:r w:rsidR="00797186">
        <w:rPr>
          <w:rFonts w:ascii="Helvetica" w:hAnsi="Helvetica" w:cstheme="minorHAnsi"/>
          <w:sz w:val="20"/>
          <w:szCs w:val="20"/>
        </w:rPr>
        <w:t>PinkPanorama</w:t>
      </w:r>
      <w:proofErr w:type="spellEnd"/>
      <w:r w:rsidR="00797186">
        <w:rPr>
          <w:rFonts w:ascii="Helvetica" w:hAnsi="Helvetica" w:cstheme="minorHAnsi"/>
          <w:sz w:val="20"/>
          <w:szCs w:val="20"/>
        </w:rPr>
        <w:t xml:space="preserve"> </w:t>
      </w:r>
      <w:r w:rsidR="00F002B4">
        <w:rPr>
          <w:rFonts w:ascii="Helvetica" w:hAnsi="Helvetica" w:cstheme="minorHAnsi"/>
          <w:sz w:val="20"/>
          <w:szCs w:val="20"/>
        </w:rPr>
        <w:t xml:space="preserve">am </w:t>
      </w:r>
      <w:r w:rsidR="00F002B4" w:rsidRPr="00F002B4">
        <w:rPr>
          <w:rFonts w:ascii="Helvetica" w:hAnsi="Helvetica" w:cstheme="minorHAnsi"/>
          <w:sz w:val="20"/>
          <w:szCs w:val="20"/>
          <w:u w:val="single"/>
        </w:rPr>
        <w:t>Mittwoch, 13.</w:t>
      </w:r>
      <w:r w:rsidR="00837FF2">
        <w:rPr>
          <w:rFonts w:ascii="Helvetica" w:hAnsi="Helvetica" w:cstheme="minorHAnsi"/>
          <w:sz w:val="20"/>
          <w:szCs w:val="20"/>
          <w:u w:val="single"/>
        </w:rPr>
        <w:t xml:space="preserve"> </w:t>
      </w:r>
      <w:r w:rsidR="00F002B4" w:rsidRPr="00F002B4">
        <w:rPr>
          <w:rFonts w:ascii="Helvetica" w:hAnsi="Helvetica" w:cstheme="minorHAnsi"/>
          <w:sz w:val="20"/>
          <w:szCs w:val="20"/>
          <w:u w:val="single"/>
        </w:rPr>
        <w:t xml:space="preserve">November, um 18.30 Uhr </w:t>
      </w:r>
      <w:r w:rsidR="00F002B4">
        <w:rPr>
          <w:rFonts w:ascii="Helvetica" w:hAnsi="Helvetica" w:cstheme="minorHAnsi"/>
          <w:sz w:val="20"/>
          <w:szCs w:val="20"/>
        </w:rPr>
        <w:t xml:space="preserve">eröffnet, ist geprägt durch </w:t>
      </w:r>
      <w:r w:rsidR="00026B93">
        <w:rPr>
          <w:rFonts w:ascii="Helvetica" w:hAnsi="Helvetica" w:cstheme="minorHAnsi"/>
          <w:sz w:val="20"/>
          <w:szCs w:val="20"/>
        </w:rPr>
        <w:t>berührende</w:t>
      </w:r>
      <w:r w:rsidR="000E5270">
        <w:rPr>
          <w:rFonts w:ascii="Helvetica" w:hAnsi="Helvetica" w:cstheme="minorHAnsi"/>
          <w:sz w:val="20"/>
          <w:szCs w:val="20"/>
        </w:rPr>
        <w:t xml:space="preserve"> und überraschende</w:t>
      </w:r>
      <w:r w:rsidR="00026B93">
        <w:rPr>
          <w:rFonts w:ascii="Helvetica" w:hAnsi="Helvetica" w:cstheme="minorHAnsi"/>
          <w:sz w:val="20"/>
          <w:szCs w:val="20"/>
        </w:rPr>
        <w:t xml:space="preserve"> </w:t>
      </w:r>
      <w:r w:rsidR="00F002B4">
        <w:rPr>
          <w:rFonts w:ascii="Helvetica" w:hAnsi="Helvetica" w:cstheme="minorHAnsi"/>
          <w:sz w:val="20"/>
          <w:szCs w:val="20"/>
        </w:rPr>
        <w:t xml:space="preserve">Werke. Die zweite Session </w:t>
      </w:r>
      <w:r w:rsidR="00797186">
        <w:rPr>
          <w:rFonts w:ascii="Helvetica" w:hAnsi="Helvetica" w:cstheme="minorHAnsi"/>
          <w:sz w:val="20"/>
          <w:szCs w:val="20"/>
        </w:rPr>
        <w:t xml:space="preserve">am </w:t>
      </w:r>
      <w:r w:rsidR="00797186" w:rsidRPr="00797186">
        <w:rPr>
          <w:rFonts w:ascii="Helvetica" w:hAnsi="Helvetica" w:cstheme="minorHAnsi"/>
          <w:sz w:val="20"/>
          <w:szCs w:val="20"/>
          <w:u w:val="single"/>
        </w:rPr>
        <w:t>Samstag, 16.</w:t>
      </w:r>
      <w:r w:rsidR="00837FF2">
        <w:rPr>
          <w:rFonts w:ascii="Helvetica" w:hAnsi="Helvetica" w:cstheme="minorHAnsi"/>
          <w:sz w:val="20"/>
          <w:szCs w:val="20"/>
          <w:u w:val="single"/>
        </w:rPr>
        <w:t xml:space="preserve"> </w:t>
      </w:r>
      <w:r w:rsidR="00797186" w:rsidRPr="00797186">
        <w:rPr>
          <w:rFonts w:ascii="Helvetica" w:hAnsi="Helvetica" w:cstheme="minorHAnsi"/>
          <w:sz w:val="20"/>
          <w:szCs w:val="20"/>
          <w:u w:val="single"/>
        </w:rPr>
        <w:t>November um 21</w:t>
      </w:r>
      <w:r w:rsidR="00837FF2">
        <w:rPr>
          <w:rFonts w:ascii="Helvetica" w:hAnsi="Helvetica" w:cstheme="minorHAnsi"/>
          <w:sz w:val="20"/>
          <w:szCs w:val="20"/>
          <w:u w:val="single"/>
        </w:rPr>
        <w:t>.</w:t>
      </w:r>
      <w:r w:rsidR="00797186" w:rsidRPr="00797186">
        <w:rPr>
          <w:rFonts w:ascii="Helvetica" w:hAnsi="Helvetica" w:cstheme="minorHAnsi"/>
          <w:sz w:val="20"/>
          <w:szCs w:val="20"/>
          <w:u w:val="single"/>
        </w:rPr>
        <w:t>15 Uhr</w:t>
      </w:r>
      <w:r w:rsidR="00797186">
        <w:rPr>
          <w:rFonts w:ascii="Helvetica" w:hAnsi="Helvetica" w:cstheme="minorHAnsi"/>
          <w:sz w:val="20"/>
          <w:szCs w:val="20"/>
        </w:rPr>
        <w:t xml:space="preserve">, </w:t>
      </w:r>
      <w:r w:rsidR="00F002B4">
        <w:rPr>
          <w:rFonts w:ascii="Helvetica" w:hAnsi="Helvetica" w:cstheme="minorHAnsi"/>
          <w:sz w:val="20"/>
          <w:szCs w:val="20"/>
        </w:rPr>
        <w:t xml:space="preserve">zeichnet sich durch Kurzfilme aus, die ohne Scheuklappen </w:t>
      </w:r>
      <w:r w:rsidR="00756BEB">
        <w:rPr>
          <w:rFonts w:ascii="Helvetica" w:hAnsi="Helvetica" w:cstheme="minorHAnsi"/>
          <w:sz w:val="20"/>
          <w:szCs w:val="20"/>
        </w:rPr>
        <w:t>auf queere Lebensrealitäten fokussieren</w:t>
      </w:r>
      <w:r w:rsidR="00797186">
        <w:rPr>
          <w:rFonts w:ascii="Helvetica" w:hAnsi="Helvetica" w:cstheme="minorHAnsi"/>
          <w:sz w:val="20"/>
          <w:szCs w:val="20"/>
        </w:rPr>
        <w:t>.</w:t>
      </w:r>
    </w:p>
    <w:p w14:paraId="0370A899" w14:textId="77777777" w:rsidR="00F002B4" w:rsidRPr="00797186" w:rsidRDefault="00F002B4" w:rsidP="00630967">
      <w:pPr>
        <w:rPr>
          <w:rFonts w:ascii="Helvetica" w:hAnsi="Helvetica" w:cstheme="minorHAnsi"/>
          <w:sz w:val="20"/>
          <w:szCs w:val="20"/>
        </w:rPr>
      </w:pPr>
    </w:p>
    <w:p w14:paraId="34A3712E" w14:textId="480BFFE6" w:rsidR="00797186" w:rsidRPr="00797186" w:rsidRDefault="00797186" w:rsidP="00630967">
      <w:pPr>
        <w:rPr>
          <w:rFonts w:ascii="Helvetica" w:hAnsi="Helvetica" w:cs="Arial"/>
          <w:b/>
          <w:bCs/>
          <w:sz w:val="20"/>
          <w:szCs w:val="20"/>
        </w:rPr>
      </w:pPr>
      <w:r w:rsidRPr="00797186">
        <w:rPr>
          <w:rFonts w:ascii="Helvetica" w:hAnsi="Helvetica" w:cs="Arial"/>
          <w:b/>
          <w:bCs/>
          <w:sz w:val="20"/>
          <w:szCs w:val="20"/>
        </w:rPr>
        <w:t xml:space="preserve">Schweizer Premiere am </w:t>
      </w:r>
      <w:proofErr w:type="spellStart"/>
      <w:r w:rsidRPr="00797186">
        <w:rPr>
          <w:rFonts w:ascii="Helvetica" w:hAnsi="Helvetica" w:cs="Arial"/>
          <w:b/>
          <w:bCs/>
          <w:sz w:val="20"/>
          <w:szCs w:val="20"/>
        </w:rPr>
        <w:t>PinkPanorama</w:t>
      </w:r>
      <w:proofErr w:type="spellEnd"/>
    </w:p>
    <w:p w14:paraId="65A84CB7" w14:textId="329EFC77" w:rsidR="00FF450D" w:rsidRDefault="00C51DDF" w:rsidP="00630967">
      <w:pPr>
        <w:rPr>
          <w:rFonts w:ascii="Helvetica" w:hAnsi="Helvetica" w:cs="Arial"/>
          <w:sz w:val="20"/>
          <w:szCs w:val="20"/>
        </w:rPr>
      </w:pPr>
      <w:r w:rsidRPr="00797186">
        <w:rPr>
          <w:rFonts w:ascii="Helvetica" w:hAnsi="Helvetica" w:cs="Arial"/>
          <w:sz w:val="20"/>
          <w:szCs w:val="20"/>
        </w:rPr>
        <w:t xml:space="preserve">Mit </w:t>
      </w:r>
      <w:r w:rsidR="009508F5">
        <w:rPr>
          <w:rFonts w:ascii="Helvetica" w:hAnsi="Helvetica" w:cs="Arial"/>
          <w:sz w:val="20"/>
          <w:szCs w:val="20"/>
        </w:rPr>
        <w:t>«</w:t>
      </w:r>
      <w:r w:rsidRPr="00797186">
        <w:rPr>
          <w:rFonts w:ascii="Helvetica" w:hAnsi="Helvetica" w:cs="Arial"/>
          <w:sz w:val="20"/>
          <w:szCs w:val="20"/>
        </w:rPr>
        <w:t>Der Wunsch</w:t>
      </w:r>
      <w:r w:rsidR="009508F5">
        <w:rPr>
          <w:rFonts w:ascii="Helvetica" w:hAnsi="Helvetica" w:cs="Arial"/>
          <w:sz w:val="20"/>
          <w:szCs w:val="20"/>
        </w:rPr>
        <w:t>»</w:t>
      </w:r>
      <w:r w:rsidRPr="00797186">
        <w:rPr>
          <w:rFonts w:ascii="Helvetica" w:hAnsi="Helvetica" w:cs="Arial"/>
          <w:sz w:val="20"/>
          <w:szCs w:val="20"/>
        </w:rPr>
        <w:t xml:space="preserve"> figuriert am </w:t>
      </w:r>
      <w:r w:rsidRPr="00797186">
        <w:rPr>
          <w:rFonts w:ascii="Helvetica" w:hAnsi="Helvetica" w:cs="Arial"/>
          <w:sz w:val="20"/>
          <w:szCs w:val="20"/>
          <w:u w:val="single"/>
        </w:rPr>
        <w:t>Donnerstag, 14.</w:t>
      </w:r>
      <w:r w:rsidR="00026B93">
        <w:rPr>
          <w:rFonts w:ascii="Helvetica" w:hAnsi="Helvetica" w:cs="Arial"/>
          <w:sz w:val="20"/>
          <w:szCs w:val="20"/>
          <w:u w:val="single"/>
        </w:rPr>
        <w:t xml:space="preserve"> </w:t>
      </w:r>
      <w:r w:rsidRPr="00797186">
        <w:rPr>
          <w:rFonts w:ascii="Helvetica" w:hAnsi="Helvetica" w:cs="Arial"/>
          <w:sz w:val="20"/>
          <w:szCs w:val="20"/>
          <w:u w:val="single"/>
        </w:rPr>
        <w:t>November, um 18.30 Uhr</w:t>
      </w:r>
      <w:r w:rsidRPr="00797186">
        <w:rPr>
          <w:rFonts w:ascii="Helvetica" w:hAnsi="Helvetica" w:cs="Arial"/>
          <w:sz w:val="20"/>
          <w:szCs w:val="20"/>
        </w:rPr>
        <w:t xml:space="preserve"> eine Schweizer Premiere im Programm</w:t>
      </w:r>
      <w:r w:rsidR="00CC53BA" w:rsidRPr="00797186">
        <w:rPr>
          <w:rFonts w:ascii="Helvetica" w:hAnsi="Helvetica" w:cs="Arial"/>
          <w:sz w:val="20"/>
          <w:szCs w:val="20"/>
        </w:rPr>
        <w:t>: Die Regisseurin Judith Beuth hat über zehn Jahre hinweg ein Frauenpaar begleitet, das sich</w:t>
      </w:r>
      <w:r w:rsidR="00797186" w:rsidRPr="00797186">
        <w:rPr>
          <w:rFonts w:ascii="Helvetica" w:hAnsi="Helvetica" w:cs="Arial"/>
          <w:sz w:val="20"/>
          <w:szCs w:val="20"/>
        </w:rPr>
        <w:t xml:space="preserve"> ein </w:t>
      </w:r>
      <w:r w:rsidR="008E61EC">
        <w:rPr>
          <w:rFonts w:ascii="Helvetica" w:hAnsi="Helvetica" w:cs="Arial"/>
          <w:sz w:val="20"/>
          <w:szCs w:val="20"/>
        </w:rPr>
        <w:t xml:space="preserve">Kind </w:t>
      </w:r>
      <w:r w:rsidR="00797186" w:rsidRPr="00797186">
        <w:rPr>
          <w:rFonts w:ascii="Helvetica" w:hAnsi="Helvetica" w:cs="Arial"/>
          <w:sz w:val="20"/>
          <w:szCs w:val="20"/>
        </w:rPr>
        <w:t xml:space="preserve">wünscht. Ihr Werk, </w:t>
      </w:r>
      <w:r w:rsidR="00026B93">
        <w:rPr>
          <w:rFonts w:ascii="Helvetica" w:hAnsi="Helvetica" w:cs="Arial"/>
          <w:sz w:val="20"/>
          <w:szCs w:val="20"/>
        </w:rPr>
        <w:t>ausgezeichnet</w:t>
      </w:r>
      <w:r w:rsidR="00797186" w:rsidRPr="00797186">
        <w:rPr>
          <w:rFonts w:ascii="Helvetica" w:hAnsi="Helvetica" w:cs="Arial"/>
          <w:sz w:val="20"/>
          <w:szCs w:val="20"/>
        </w:rPr>
        <w:t xml:space="preserve"> mit dem</w:t>
      </w:r>
      <w:r w:rsidR="00797186">
        <w:rPr>
          <w:rFonts w:ascii="Helvetica" w:hAnsi="Helvetica" w:cs="Arial"/>
          <w:sz w:val="20"/>
          <w:szCs w:val="20"/>
        </w:rPr>
        <w:t xml:space="preserve"> </w:t>
      </w:r>
      <w:r w:rsidR="00CC53BA" w:rsidRPr="00797186">
        <w:rPr>
          <w:rFonts w:ascii="Helvetica" w:hAnsi="Helvetica" w:cs="Arial"/>
          <w:sz w:val="20"/>
          <w:szCs w:val="20"/>
        </w:rPr>
        <w:t xml:space="preserve">Max-Ophüls-Publikumspreis für den besten Dokumentarfilm, </w:t>
      </w:r>
      <w:r w:rsidR="00797186" w:rsidRPr="00797186">
        <w:rPr>
          <w:rFonts w:ascii="Helvetica" w:hAnsi="Helvetica" w:cs="Arial"/>
          <w:sz w:val="20"/>
          <w:szCs w:val="20"/>
        </w:rPr>
        <w:t xml:space="preserve">fügt der </w:t>
      </w:r>
      <w:r w:rsidR="00CC53BA" w:rsidRPr="00797186">
        <w:rPr>
          <w:rFonts w:ascii="Helvetica" w:hAnsi="Helvetica" w:cs="Arial"/>
          <w:sz w:val="20"/>
          <w:szCs w:val="20"/>
        </w:rPr>
        <w:t xml:space="preserve">weit verbreiteten Frage über das Kinderkriegen neue, </w:t>
      </w:r>
      <w:r w:rsidR="00E0566D">
        <w:rPr>
          <w:rFonts w:ascii="Helvetica" w:hAnsi="Helvetica" w:cs="Arial"/>
          <w:sz w:val="20"/>
          <w:szCs w:val="20"/>
        </w:rPr>
        <w:t>erstaunliche</w:t>
      </w:r>
      <w:r w:rsidR="00E0566D" w:rsidRPr="00797186">
        <w:rPr>
          <w:rFonts w:ascii="Helvetica" w:hAnsi="Helvetica" w:cs="Arial"/>
          <w:sz w:val="20"/>
          <w:szCs w:val="20"/>
        </w:rPr>
        <w:t xml:space="preserve"> </w:t>
      </w:r>
      <w:r w:rsidR="00CC53BA" w:rsidRPr="00797186">
        <w:rPr>
          <w:rFonts w:ascii="Helvetica" w:hAnsi="Helvetica" w:cs="Arial"/>
          <w:sz w:val="20"/>
          <w:szCs w:val="20"/>
        </w:rPr>
        <w:t>Dimensionen hinzu.</w:t>
      </w:r>
    </w:p>
    <w:p w14:paraId="3DCD76DE" w14:textId="77777777" w:rsidR="00FF450D" w:rsidRDefault="00FF450D" w:rsidP="00630967">
      <w:pPr>
        <w:rPr>
          <w:rFonts w:ascii="Helvetica" w:hAnsi="Helvetica" w:cs="Arial"/>
          <w:sz w:val="20"/>
          <w:szCs w:val="20"/>
        </w:rPr>
      </w:pPr>
    </w:p>
    <w:p w14:paraId="7A597F7C" w14:textId="3D64F740" w:rsidR="00F002B4" w:rsidRDefault="00797186" w:rsidP="00630967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Den Festivalverantwortlichen ist es jeweils ein </w:t>
      </w:r>
      <w:proofErr w:type="spellStart"/>
      <w:r>
        <w:rPr>
          <w:rFonts w:ascii="Helvetica" w:hAnsi="Helvetica" w:cs="Arial"/>
          <w:sz w:val="20"/>
          <w:szCs w:val="20"/>
        </w:rPr>
        <w:t>grosses</w:t>
      </w:r>
      <w:proofErr w:type="spellEnd"/>
      <w:r>
        <w:rPr>
          <w:rFonts w:ascii="Helvetica" w:hAnsi="Helvetica" w:cs="Arial"/>
          <w:sz w:val="20"/>
          <w:szCs w:val="20"/>
        </w:rPr>
        <w:t xml:space="preserve"> Anliegen, bestimmte Werke im Anschluss an das Screening zu vertiefen. So wird die Regisseurin zusammen mit den beiden Protagonistinnen anwesend sein, um die </w:t>
      </w:r>
      <w:r w:rsidR="00EB7DAC">
        <w:rPr>
          <w:rFonts w:ascii="Helvetica" w:hAnsi="Helvetica" w:cs="Arial"/>
          <w:sz w:val="20"/>
          <w:szCs w:val="20"/>
        </w:rPr>
        <w:t xml:space="preserve">dokumentierten </w:t>
      </w:r>
      <w:r>
        <w:rPr>
          <w:rFonts w:ascii="Helvetica" w:hAnsi="Helvetica" w:cs="Arial"/>
          <w:sz w:val="20"/>
          <w:szCs w:val="20"/>
        </w:rPr>
        <w:t>Erfahrungen zu diskutieren und auch Fragen aus dem Publikum zu beantworten.</w:t>
      </w:r>
    </w:p>
    <w:p w14:paraId="0E174DDA" w14:textId="77777777" w:rsidR="00976DC5" w:rsidRDefault="00976DC5" w:rsidP="00630967">
      <w:pPr>
        <w:rPr>
          <w:rFonts w:ascii="Helvetica" w:hAnsi="Helvetica" w:cs="Arial"/>
          <w:sz w:val="20"/>
          <w:szCs w:val="20"/>
        </w:rPr>
      </w:pPr>
    </w:p>
    <w:p w14:paraId="1A8C0815" w14:textId="7FD5F35D" w:rsidR="00A07C06" w:rsidRDefault="00A07C06" w:rsidP="00630967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Mit einem Input-Referat aus kulturwissenschaftlicher Perspektive und einem Podiumsgespräch </w:t>
      </w:r>
      <w:r w:rsidR="00026B93">
        <w:rPr>
          <w:rFonts w:ascii="Helvetica" w:hAnsi="Helvetica" w:cs="Arial"/>
          <w:sz w:val="20"/>
          <w:szCs w:val="20"/>
        </w:rPr>
        <w:t xml:space="preserve">ausgeleuchtet </w:t>
      </w:r>
      <w:r>
        <w:rPr>
          <w:rFonts w:ascii="Helvetica" w:hAnsi="Helvetica" w:cs="Arial"/>
          <w:sz w:val="20"/>
          <w:szCs w:val="20"/>
        </w:rPr>
        <w:t xml:space="preserve">wird </w:t>
      </w:r>
      <w:r w:rsidR="00EB7DAC">
        <w:rPr>
          <w:rFonts w:ascii="Helvetica" w:hAnsi="Helvetica" w:cs="Arial"/>
          <w:sz w:val="20"/>
          <w:szCs w:val="20"/>
        </w:rPr>
        <w:t>«</w:t>
      </w:r>
      <w:r>
        <w:rPr>
          <w:rFonts w:ascii="Helvetica" w:hAnsi="Helvetica" w:cs="Arial"/>
          <w:sz w:val="20"/>
          <w:szCs w:val="20"/>
        </w:rPr>
        <w:t xml:space="preserve">El </w:t>
      </w:r>
      <w:proofErr w:type="spellStart"/>
      <w:r>
        <w:rPr>
          <w:rFonts w:ascii="Helvetica" w:hAnsi="Helvetica" w:cs="Arial"/>
          <w:sz w:val="20"/>
          <w:szCs w:val="20"/>
        </w:rPr>
        <w:t>Mártir</w:t>
      </w:r>
      <w:proofErr w:type="spellEnd"/>
      <w:r w:rsidR="00EB7DAC">
        <w:rPr>
          <w:rFonts w:ascii="Helvetica" w:hAnsi="Helvetica" w:cs="Arial"/>
          <w:sz w:val="20"/>
          <w:szCs w:val="20"/>
        </w:rPr>
        <w:t>»</w:t>
      </w:r>
      <w:r>
        <w:rPr>
          <w:rFonts w:ascii="Helvetica" w:hAnsi="Helvetica" w:cs="Arial"/>
          <w:sz w:val="20"/>
          <w:szCs w:val="20"/>
        </w:rPr>
        <w:t xml:space="preserve">, der nicht nur aufgrund seiner Länge (34 Minuten) </w:t>
      </w:r>
      <w:proofErr w:type="spellStart"/>
      <w:r w:rsidR="00026B93">
        <w:rPr>
          <w:rFonts w:ascii="Helvetica" w:hAnsi="Helvetica" w:cs="Arial"/>
          <w:sz w:val="20"/>
          <w:szCs w:val="20"/>
        </w:rPr>
        <w:t>a</w:t>
      </w:r>
      <w:r>
        <w:rPr>
          <w:rFonts w:ascii="Helvetica" w:hAnsi="Helvetica" w:cs="Arial"/>
          <w:sz w:val="20"/>
          <w:szCs w:val="20"/>
        </w:rPr>
        <w:t>ussergewöhnlich</w:t>
      </w:r>
      <w:proofErr w:type="spellEnd"/>
      <w:r w:rsidR="00026B93">
        <w:rPr>
          <w:rFonts w:ascii="Helvetica" w:hAnsi="Helvetica" w:cs="Arial"/>
          <w:sz w:val="20"/>
          <w:szCs w:val="20"/>
        </w:rPr>
        <w:t xml:space="preserve"> </w:t>
      </w:r>
      <w:r>
        <w:rPr>
          <w:rFonts w:ascii="Helvetica" w:hAnsi="Helvetica" w:cs="Arial"/>
          <w:sz w:val="20"/>
          <w:szCs w:val="20"/>
        </w:rPr>
        <w:t xml:space="preserve">ist: </w:t>
      </w:r>
      <w:r w:rsidR="00026B93">
        <w:rPr>
          <w:rFonts w:ascii="Helvetica" w:hAnsi="Helvetica" w:cs="Arial"/>
          <w:sz w:val="20"/>
          <w:szCs w:val="20"/>
        </w:rPr>
        <w:t xml:space="preserve">Der Film </w:t>
      </w:r>
      <w:r w:rsidR="00FF450D">
        <w:rPr>
          <w:rFonts w:ascii="Helvetica" w:hAnsi="Helvetica" w:cs="Arial"/>
          <w:sz w:val="20"/>
          <w:szCs w:val="20"/>
        </w:rPr>
        <w:t xml:space="preserve">dreht sich um die erotische Anziehung zur Jesus-Figur, in Verbindung mit einer masochistischen Neigung. Im Rahmen des Gesprächs, an welchem </w:t>
      </w:r>
      <w:r w:rsidR="00026B93">
        <w:rPr>
          <w:rFonts w:ascii="Helvetica" w:hAnsi="Helvetica" w:cs="Arial"/>
          <w:sz w:val="20"/>
          <w:szCs w:val="20"/>
        </w:rPr>
        <w:t>unter anderem d</w:t>
      </w:r>
      <w:r w:rsidR="00FF450D">
        <w:rPr>
          <w:rFonts w:ascii="Helvetica" w:hAnsi="Helvetica" w:cs="Arial"/>
          <w:sz w:val="20"/>
          <w:szCs w:val="20"/>
        </w:rPr>
        <w:t xml:space="preserve">er Regisseur Alejandro </w:t>
      </w:r>
      <w:proofErr w:type="spellStart"/>
      <w:r w:rsidR="00FF450D">
        <w:rPr>
          <w:rFonts w:ascii="Helvetica" w:hAnsi="Helvetica" w:cs="Arial"/>
          <w:sz w:val="20"/>
          <w:szCs w:val="20"/>
        </w:rPr>
        <w:t>Mathé</w:t>
      </w:r>
      <w:proofErr w:type="spellEnd"/>
      <w:r w:rsidR="00FF450D">
        <w:rPr>
          <w:rFonts w:ascii="Helvetica" w:hAnsi="Helvetica" w:cs="Arial"/>
          <w:sz w:val="20"/>
          <w:szCs w:val="20"/>
        </w:rPr>
        <w:t xml:space="preserve"> teilnimmt, wird das Gesehene in </w:t>
      </w:r>
      <w:r w:rsidR="00AC5834">
        <w:rPr>
          <w:rFonts w:ascii="Helvetica" w:hAnsi="Helvetica" w:cs="Arial"/>
          <w:sz w:val="20"/>
          <w:szCs w:val="20"/>
        </w:rPr>
        <w:t xml:space="preserve">einen </w:t>
      </w:r>
      <w:r w:rsidR="00FF450D">
        <w:rPr>
          <w:rFonts w:ascii="Helvetica" w:hAnsi="Helvetica" w:cs="Arial"/>
          <w:sz w:val="20"/>
          <w:szCs w:val="20"/>
        </w:rPr>
        <w:t xml:space="preserve">historischen Kontext eingeordnet und auch die Frage verhandelt, warum die Gewalt im Film in Verbindung mit Religion so präsent ist. </w:t>
      </w:r>
      <w:r w:rsidR="00AC5834">
        <w:rPr>
          <w:rFonts w:ascii="Helvetica" w:hAnsi="Helvetica" w:cs="Arial"/>
          <w:sz w:val="20"/>
          <w:szCs w:val="20"/>
        </w:rPr>
        <w:t>«</w:t>
      </w:r>
      <w:r w:rsidR="00FF450D">
        <w:rPr>
          <w:rFonts w:ascii="Helvetica" w:hAnsi="Helvetica" w:cs="Arial"/>
          <w:sz w:val="20"/>
          <w:szCs w:val="20"/>
        </w:rPr>
        <w:t xml:space="preserve">El </w:t>
      </w:r>
      <w:proofErr w:type="spellStart"/>
      <w:r w:rsidR="00FF450D">
        <w:rPr>
          <w:rFonts w:ascii="Helvetica" w:hAnsi="Helvetica" w:cs="Arial"/>
          <w:sz w:val="20"/>
          <w:szCs w:val="20"/>
        </w:rPr>
        <w:t>Mártir</w:t>
      </w:r>
      <w:proofErr w:type="spellEnd"/>
      <w:r w:rsidR="003C2CDA">
        <w:rPr>
          <w:rFonts w:ascii="Helvetica" w:hAnsi="Helvetica" w:cs="Arial"/>
          <w:sz w:val="20"/>
          <w:szCs w:val="20"/>
        </w:rPr>
        <w:t>»</w:t>
      </w:r>
      <w:r w:rsidR="00FF450D">
        <w:rPr>
          <w:rFonts w:ascii="Helvetica" w:hAnsi="Helvetica" w:cs="Arial"/>
          <w:sz w:val="20"/>
          <w:szCs w:val="20"/>
        </w:rPr>
        <w:t xml:space="preserve"> wird am </w:t>
      </w:r>
      <w:r w:rsidR="00FF450D" w:rsidRPr="00FF450D">
        <w:rPr>
          <w:rFonts w:ascii="Helvetica" w:hAnsi="Helvetica" w:cs="Arial"/>
          <w:sz w:val="20"/>
          <w:szCs w:val="20"/>
          <w:u w:val="single"/>
        </w:rPr>
        <w:t>Samstag, 16.</w:t>
      </w:r>
      <w:r w:rsidR="003C2CDA">
        <w:rPr>
          <w:rFonts w:ascii="Helvetica" w:hAnsi="Helvetica" w:cs="Arial"/>
          <w:sz w:val="20"/>
          <w:szCs w:val="20"/>
          <w:u w:val="single"/>
        </w:rPr>
        <w:t> </w:t>
      </w:r>
      <w:r w:rsidR="00FF450D" w:rsidRPr="00FF450D">
        <w:rPr>
          <w:rFonts w:ascii="Helvetica" w:hAnsi="Helvetica" w:cs="Arial"/>
          <w:sz w:val="20"/>
          <w:szCs w:val="20"/>
          <w:u w:val="single"/>
        </w:rPr>
        <w:t>November, um 16 Uhr</w:t>
      </w:r>
      <w:r w:rsidR="00FF450D">
        <w:rPr>
          <w:rFonts w:ascii="Helvetica" w:hAnsi="Helvetica" w:cs="Arial"/>
          <w:sz w:val="20"/>
          <w:szCs w:val="20"/>
        </w:rPr>
        <w:t xml:space="preserve"> gezeigt.</w:t>
      </w:r>
    </w:p>
    <w:p w14:paraId="778471B8" w14:textId="77777777" w:rsidR="00A07C06" w:rsidRDefault="00A07C06" w:rsidP="00630967">
      <w:pPr>
        <w:rPr>
          <w:rFonts w:ascii="Helvetica" w:hAnsi="Helvetica" w:cs="Arial"/>
          <w:sz w:val="20"/>
          <w:szCs w:val="20"/>
        </w:rPr>
      </w:pPr>
    </w:p>
    <w:p w14:paraId="1D98F402" w14:textId="3F2BDE83" w:rsidR="00FF450D" w:rsidRPr="00FF450D" w:rsidRDefault="00FF450D" w:rsidP="00630967">
      <w:pPr>
        <w:rPr>
          <w:rFonts w:ascii="Helvetica" w:hAnsi="Helvetica" w:cs="Arial"/>
          <w:b/>
          <w:bCs/>
          <w:sz w:val="20"/>
          <w:szCs w:val="20"/>
        </w:rPr>
      </w:pPr>
      <w:r w:rsidRPr="00FF450D">
        <w:rPr>
          <w:rFonts w:ascii="Helvetica" w:hAnsi="Helvetica" w:cs="Arial"/>
          <w:b/>
          <w:bCs/>
          <w:sz w:val="20"/>
          <w:szCs w:val="20"/>
        </w:rPr>
        <w:t xml:space="preserve">Fokus auf das </w:t>
      </w:r>
      <w:r>
        <w:rPr>
          <w:rFonts w:ascii="Helvetica" w:hAnsi="Helvetica" w:cs="Arial"/>
          <w:b/>
          <w:bCs/>
          <w:sz w:val="20"/>
          <w:szCs w:val="20"/>
        </w:rPr>
        <w:t xml:space="preserve">gesamte </w:t>
      </w:r>
      <w:r w:rsidRPr="00FF450D">
        <w:rPr>
          <w:rFonts w:ascii="Helvetica" w:hAnsi="Helvetica" w:cs="Arial"/>
          <w:b/>
          <w:bCs/>
          <w:sz w:val="20"/>
          <w:szCs w:val="20"/>
        </w:rPr>
        <w:t xml:space="preserve">queere Spektrum </w:t>
      </w:r>
    </w:p>
    <w:p w14:paraId="6B278831" w14:textId="79433DBE" w:rsidR="00A07C06" w:rsidRDefault="00FF450D" w:rsidP="00630967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Bei der Filmauswahl lassen sich die </w:t>
      </w:r>
      <w:proofErr w:type="spellStart"/>
      <w:proofErr w:type="gramStart"/>
      <w:r>
        <w:rPr>
          <w:rFonts w:ascii="Helvetica" w:hAnsi="Helvetica" w:cs="Arial"/>
          <w:sz w:val="20"/>
          <w:szCs w:val="20"/>
        </w:rPr>
        <w:t>Organistor:innen</w:t>
      </w:r>
      <w:proofErr w:type="spellEnd"/>
      <w:proofErr w:type="gramEnd"/>
      <w:r>
        <w:rPr>
          <w:rFonts w:ascii="Helvetica" w:hAnsi="Helvetica" w:cs="Arial"/>
          <w:sz w:val="20"/>
          <w:szCs w:val="20"/>
        </w:rPr>
        <w:t xml:space="preserve"> sowohl von der künstlerischen Qualität leiten als auch vom Anspruch, das gesamte Spektrum queerer Identitäten abzubilden. Der Spielfilm </w:t>
      </w:r>
      <w:r w:rsidR="00F54FAF">
        <w:rPr>
          <w:rFonts w:ascii="Helvetica" w:hAnsi="Helvetica" w:cs="Arial"/>
          <w:sz w:val="20"/>
          <w:szCs w:val="20"/>
        </w:rPr>
        <w:t>«</w:t>
      </w:r>
      <w:r>
        <w:rPr>
          <w:rFonts w:ascii="Helvetica" w:hAnsi="Helvetica" w:cs="Arial"/>
          <w:sz w:val="20"/>
          <w:szCs w:val="20"/>
        </w:rPr>
        <w:t>Slow</w:t>
      </w:r>
      <w:r w:rsidR="00F54FAF">
        <w:rPr>
          <w:rFonts w:ascii="Helvetica" w:hAnsi="Helvetica" w:cs="Arial"/>
          <w:sz w:val="20"/>
          <w:szCs w:val="20"/>
        </w:rPr>
        <w:t>»</w:t>
      </w:r>
      <w:r>
        <w:rPr>
          <w:rFonts w:ascii="Helvetica" w:hAnsi="Helvetica" w:cs="Arial"/>
          <w:sz w:val="20"/>
          <w:szCs w:val="20"/>
        </w:rPr>
        <w:t xml:space="preserve"> dreht sich um die Tänzerin Elena und den Gebärdensprachendolmetscher </w:t>
      </w:r>
      <w:proofErr w:type="spellStart"/>
      <w:r>
        <w:rPr>
          <w:rFonts w:ascii="Helvetica" w:hAnsi="Helvetica" w:cs="Arial"/>
          <w:sz w:val="20"/>
          <w:szCs w:val="20"/>
        </w:rPr>
        <w:t>Dovydas</w:t>
      </w:r>
      <w:proofErr w:type="spellEnd"/>
      <w:r>
        <w:rPr>
          <w:rFonts w:ascii="Helvetica" w:hAnsi="Helvetica" w:cs="Arial"/>
          <w:sz w:val="20"/>
          <w:szCs w:val="20"/>
        </w:rPr>
        <w:t xml:space="preserve"> – ein Liebespaar, das sich der Tatsache stellen muss, dass </w:t>
      </w:r>
      <w:proofErr w:type="spellStart"/>
      <w:r>
        <w:rPr>
          <w:rFonts w:ascii="Helvetica" w:hAnsi="Helvetica" w:cs="Arial"/>
          <w:sz w:val="20"/>
          <w:szCs w:val="20"/>
        </w:rPr>
        <w:t>Dovydas</w:t>
      </w:r>
      <w:proofErr w:type="spellEnd"/>
      <w:r>
        <w:rPr>
          <w:rFonts w:ascii="Helvetica" w:hAnsi="Helvetica" w:cs="Arial"/>
          <w:sz w:val="20"/>
          <w:szCs w:val="20"/>
        </w:rPr>
        <w:t xml:space="preserve"> asexuell ist. </w:t>
      </w:r>
      <w:r w:rsidR="00F54FAF">
        <w:rPr>
          <w:rFonts w:ascii="Helvetica" w:hAnsi="Helvetica" w:cs="Arial"/>
          <w:sz w:val="20"/>
          <w:szCs w:val="20"/>
        </w:rPr>
        <w:t>«</w:t>
      </w:r>
      <w:r w:rsidR="001461DA">
        <w:rPr>
          <w:rFonts w:ascii="Helvetica" w:hAnsi="Helvetica" w:cs="Arial"/>
          <w:sz w:val="20"/>
          <w:szCs w:val="20"/>
        </w:rPr>
        <w:t xml:space="preserve">Asexualität ist im Kino nach wie vor stark unterrepräsentiert. Da uns der Film zugleich in jeder Hinsicht überzeugt hat, war es uns ein </w:t>
      </w:r>
      <w:proofErr w:type="spellStart"/>
      <w:r w:rsidR="001461DA">
        <w:rPr>
          <w:rFonts w:ascii="Helvetica" w:hAnsi="Helvetica" w:cs="Arial"/>
          <w:sz w:val="20"/>
          <w:szCs w:val="20"/>
        </w:rPr>
        <w:t>grosses</w:t>
      </w:r>
      <w:proofErr w:type="spellEnd"/>
      <w:r w:rsidR="001461DA">
        <w:rPr>
          <w:rFonts w:ascii="Helvetica" w:hAnsi="Helvetica" w:cs="Arial"/>
          <w:sz w:val="20"/>
          <w:szCs w:val="20"/>
        </w:rPr>
        <w:t xml:space="preserve"> </w:t>
      </w:r>
      <w:r w:rsidR="001461DA">
        <w:rPr>
          <w:rFonts w:ascii="Helvetica" w:hAnsi="Helvetica" w:cs="Arial"/>
          <w:sz w:val="20"/>
          <w:szCs w:val="20"/>
        </w:rPr>
        <w:lastRenderedPageBreak/>
        <w:t>Anliegen, dieses Werk einem breiten Publikum zugänglich zu machen</w:t>
      </w:r>
      <w:r w:rsidR="00F54FAF">
        <w:rPr>
          <w:rFonts w:ascii="Helvetica" w:hAnsi="Helvetica" w:cs="Arial"/>
          <w:sz w:val="20"/>
          <w:szCs w:val="20"/>
        </w:rPr>
        <w:t>»</w:t>
      </w:r>
      <w:r w:rsidR="001461DA">
        <w:rPr>
          <w:rFonts w:ascii="Helvetica" w:hAnsi="Helvetica" w:cs="Arial"/>
          <w:sz w:val="20"/>
          <w:szCs w:val="20"/>
        </w:rPr>
        <w:t xml:space="preserve"> sagt </w:t>
      </w:r>
      <w:r w:rsidR="006428B3">
        <w:rPr>
          <w:rFonts w:ascii="Helvetica" w:hAnsi="Helvetica" w:cs="Arial"/>
          <w:sz w:val="20"/>
          <w:szCs w:val="20"/>
        </w:rPr>
        <w:t>Pascal Bolzern</w:t>
      </w:r>
      <w:r w:rsidR="001461DA">
        <w:rPr>
          <w:rFonts w:ascii="Helvetica" w:hAnsi="Helvetica" w:cs="Arial"/>
          <w:sz w:val="20"/>
          <w:szCs w:val="20"/>
        </w:rPr>
        <w:t xml:space="preserve">, </w:t>
      </w:r>
      <w:r w:rsidR="006428B3">
        <w:rPr>
          <w:rFonts w:ascii="Helvetica" w:hAnsi="Helvetica" w:cs="Arial"/>
          <w:sz w:val="20"/>
          <w:szCs w:val="20"/>
        </w:rPr>
        <w:t>der neue künstlerische Programmleiter</w:t>
      </w:r>
      <w:r w:rsidR="001461DA">
        <w:rPr>
          <w:rFonts w:ascii="Helvetica" w:hAnsi="Helvetica" w:cs="Arial"/>
          <w:sz w:val="20"/>
          <w:szCs w:val="20"/>
        </w:rPr>
        <w:t xml:space="preserve"> des Filmfestivals. </w:t>
      </w:r>
    </w:p>
    <w:p w14:paraId="09F2CCE0" w14:textId="77777777" w:rsidR="00E12E2F" w:rsidRDefault="00E12E2F" w:rsidP="00630967">
      <w:pPr>
        <w:rPr>
          <w:rFonts w:ascii="Helvetica" w:hAnsi="Helvetica" w:cstheme="minorHAnsi"/>
          <w:sz w:val="20"/>
          <w:szCs w:val="20"/>
        </w:rPr>
      </w:pPr>
    </w:p>
    <w:p w14:paraId="64E959C7" w14:textId="617CD1D7" w:rsidR="001461DA" w:rsidRPr="001461DA" w:rsidRDefault="001461DA" w:rsidP="00630967">
      <w:pPr>
        <w:rPr>
          <w:rFonts w:ascii="Helvetica" w:hAnsi="Helvetica" w:cstheme="minorHAnsi"/>
          <w:b/>
          <w:bCs/>
          <w:sz w:val="20"/>
          <w:szCs w:val="20"/>
        </w:rPr>
      </w:pPr>
      <w:r w:rsidRPr="001461DA">
        <w:rPr>
          <w:rFonts w:ascii="Helvetica" w:hAnsi="Helvetica" w:cstheme="minorHAnsi"/>
          <w:b/>
          <w:bCs/>
          <w:sz w:val="20"/>
          <w:szCs w:val="20"/>
        </w:rPr>
        <w:t xml:space="preserve">Kreatives Rahmenprogramm </w:t>
      </w:r>
    </w:p>
    <w:p w14:paraId="356CA9D5" w14:textId="53884D78" w:rsidR="00EE13E5" w:rsidRDefault="00E12E2F" w:rsidP="00630967">
      <w:pPr>
        <w:rPr>
          <w:rFonts w:ascii="Helvetica" w:hAnsi="Helvetica" w:cstheme="minorHAnsi"/>
          <w:sz w:val="20"/>
          <w:szCs w:val="20"/>
        </w:rPr>
      </w:pPr>
      <w:r>
        <w:rPr>
          <w:rFonts w:ascii="Helvetica" w:hAnsi="Helvetica" w:cstheme="minorHAnsi"/>
          <w:sz w:val="20"/>
          <w:szCs w:val="20"/>
        </w:rPr>
        <w:t>D</w:t>
      </w:r>
      <w:r w:rsidR="001461DA">
        <w:rPr>
          <w:rFonts w:ascii="Helvetica" w:hAnsi="Helvetica" w:cstheme="minorHAnsi"/>
          <w:sz w:val="20"/>
          <w:szCs w:val="20"/>
        </w:rPr>
        <w:t xml:space="preserve">as </w:t>
      </w:r>
      <w:proofErr w:type="spellStart"/>
      <w:r w:rsidR="001461DA">
        <w:rPr>
          <w:rFonts w:ascii="Helvetica" w:hAnsi="Helvetica" w:cstheme="minorHAnsi"/>
          <w:sz w:val="20"/>
          <w:szCs w:val="20"/>
        </w:rPr>
        <w:t>PinkPanorama</w:t>
      </w:r>
      <w:proofErr w:type="spellEnd"/>
      <w:r w:rsidR="001461DA">
        <w:rPr>
          <w:rFonts w:ascii="Helvetica" w:hAnsi="Helvetica" w:cstheme="minorHAnsi"/>
          <w:sz w:val="20"/>
          <w:szCs w:val="20"/>
        </w:rPr>
        <w:t xml:space="preserve"> </w:t>
      </w:r>
      <w:r>
        <w:rPr>
          <w:rFonts w:ascii="Helvetica" w:hAnsi="Helvetica" w:cstheme="minorHAnsi"/>
          <w:sz w:val="20"/>
          <w:szCs w:val="20"/>
        </w:rPr>
        <w:t xml:space="preserve">ist auch ein wichtiger </w:t>
      </w:r>
      <w:r w:rsidR="001461DA">
        <w:rPr>
          <w:rFonts w:ascii="Helvetica" w:hAnsi="Helvetica" w:cstheme="minorHAnsi"/>
          <w:sz w:val="20"/>
          <w:szCs w:val="20"/>
        </w:rPr>
        <w:t xml:space="preserve">sozialer </w:t>
      </w:r>
      <w:r>
        <w:rPr>
          <w:rFonts w:ascii="Helvetica" w:hAnsi="Helvetica" w:cstheme="minorHAnsi"/>
          <w:sz w:val="20"/>
          <w:szCs w:val="20"/>
        </w:rPr>
        <w:t>Treffpunkt für die queere Community</w:t>
      </w:r>
      <w:r w:rsidR="00B25139">
        <w:rPr>
          <w:rFonts w:ascii="Helvetica" w:hAnsi="Helvetica" w:cstheme="minorHAnsi"/>
          <w:sz w:val="20"/>
          <w:szCs w:val="20"/>
        </w:rPr>
        <w:t>. In diesem Sinn hat d</w:t>
      </w:r>
      <w:r w:rsidR="001461DA">
        <w:rPr>
          <w:rFonts w:ascii="Helvetica" w:hAnsi="Helvetica" w:cstheme="minorHAnsi"/>
          <w:sz w:val="20"/>
          <w:szCs w:val="20"/>
        </w:rPr>
        <w:t xml:space="preserve">as Organisationsteam </w:t>
      </w:r>
      <w:r w:rsidR="00B25139">
        <w:rPr>
          <w:rFonts w:ascii="Helvetica" w:hAnsi="Helvetica" w:cstheme="minorHAnsi"/>
          <w:sz w:val="20"/>
          <w:szCs w:val="20"/>
        </w:rPr>
        <w:t xml:space="preserve">wieder </w:t>
      </w:r>
      <w:r w:rsidR="001461DA">
        <w:rPr>
          <w:rFonts w:ascii="Helvetica" w:hAnsi="Helvetica" w:cstheme="minorHAnsi"/>
          <w:sz w:val="20"/>
          <w:szCs w:val="20"/>
        </w:rPr>
        <w:t xml:space="preserve">ein </w:t>
      </w:r>
      <w:r w:rsidR="00B25139">
        <w:rPr>
          <w:rFonts w:ascii="Helvetica" w:hAnsi="Helvetica" w:cstheme="minorHAnsi"/>
          <w:sz w:val="20"/>
          <w:szCs w:val="20"/>
        </w:rPr>
        <w:t xml:space="preserve">vielfältiges </w:t>
      </w:r>
      <w:r w:rsidR="003411A6">
        <w:rPr>
          <w:rFonts w:ascii="Helvetica" w:hAnsi="Helvetica" w:cstheme="minorHAnsi"/>
          <w:sz w:val="20"/>
          <w:szCs w:val="20"/>
        </w:rPr>
        <w:t>Rahmenprogramm auf die Beine gestellt</w:t>
      </w:r>
      <w:r w:rsidR="00194832">
        <w:rPr>
          <w:rFonts w:ascii="Helvetica" w:hAnsi="Helvetica" w:cstheme="minorHAnsi"/>
          <w:sz w:val="20"/>
          <w:szCs w:val="20"/>
        </w:rPr>
        <w:t xml:space="preserve"> – mit Programmpunkten, die</w:t>
      </w:r>
      <w:r w:rsidR="003411A6">
        <w:rPr>
          <w:rFonts w:ascii="Helvetica" w:hAnsi="Helvetica" w:cstheme="minorHAnsi"/>
          <w:sz w:val="20"/>
          <w:szCs w:val="20"/>
        </w:rPr>
        <w:t xml:space="preserve"> </w:t>
      </w:r>
      <w:r w:rsidR="00026B93">
        <w:rPr>
          <w:rFonts w:ascii="Helvetica" w:hAnsi="Helvetica" w:cstheme="minorHAnsi"/>
          <w:sz w:val="20"/>
          <w:szCs w:val="20"/>
        </w:rPr>
        <w:t xml:space="preserve">in diesem Jahr besonders </w:t>
      </w:r>
      <w:r w:rsidR="001461DA">
        <w:rPr>
          <w:rFonts w:ascii="Helvetica" w:hAnsi="Helvetica" w:cstheme="minorHAnsi"/>
          <w:sz w:val="20"/>
          <w:szCs w:val="20"/>
        </w:rPr>
        <w:t>neugierig mach</w:t>
      </w:r>
      <w:r w:rsidR="00194832">
        <w:rPr>
          <w:rFonts w:ascii="Helvetica" w:hAnsi="Helvetica" w:cstheme="minorHAnsi"/>
          <w:sz w:val="20"/>
          <w:szCs w:val="20"/>
        </w:rPr>
        <w:t>en</w:t>
      </w:r>
      <w:r w:rsidR="001461DA">
        <w:rPr>
          <w:rFonts w:ascii="Helvetica" w:hAnsi="Helvetica" w:cstheme="minorHAnsi"/>
          <w:sz w:val="20"/>
          <w:szCs w:val="20"/>
        </w:rPr>
        <w:t xml:space="preserve">. </w:t>
      </w:r>
      <w:r>
        <w:rPr>
          <w:rFonts w:ascii="Helvetica" w:hAnsi="Helvetica" w:cstheme="minorHAnsi"/>
          <w:sz w:val="20"/>
          <w:szCs w:val="20"/>
        </w:rPr>
        <w:t xml:space="preserve">Ob </w:t>
      </w:r>
      <w:r w:rsidR="00026B93">
        <w:rPr>
          <w:rFonts w:ascii="Helvetica" w:hAnsi="Helvetica" w:cstheme="minorHAnsi"/>
          <w:sz w:val="20"/>
          <w:szCs w:val="20"/>
        </w:rPr>
        <w:t>mit einem Salsa-</w:t>
      </w:r>
      <w:r>
        <w:rPr>
          <w:rFonts w:ascii="Helvetica" w:hAnsi="Helvetica" w:cstheme="minorHAnsi"/>
          <w:sz w:val="20"/>
          <w:szCs w:val="20"/>
        </w:rPr>
        <w:t>Crashkurs</w:t>
      </w:r>
      <w:r w:rsidR="001461DA">
        <w:rPr>
          <w:rFonts w:ascii="Helvetica" w:hAnsi="Helvetica" w:cstheme="minorHAnsi"/>
          <w:sz w:val="20"/>
          <w:szCs w:val="20"/>
        </w:rPr>
        <w:t xml:space="preserve">, der Teilnehmende das Tanzen jenseits starrer Geschlechterrollen lernt, ob spielerisch mit einem Bingo nach queerer Art: Für Unterhaltung und lustige Momente jenseits der Leinwand ist gesorgt. Und wer sich insgeheim erhofft, am Filmfestival neue Freundschaften </w:t>
      </w:r>
      <w:proofErr w:type="spellStart"/>
      <w:r w:rsidR="001461DA">
        <w:rPr>
          <w:rFonts w:ascii="Helvetica" w:hAnsi="Helvetica" w:cstheme="minorHAnsi"/>
          <w:sz w:val="20"/>
          <w:szCs w:val="20"/>
        </w:rPr>
        <w:t>schliessen</w:t>
      </w:r>
      <w:proofErr w:type="spellEnd"/>
      <w:r w:rsidR="001461DA">
        <w:rPr>
          <w:rFonts w:ascii="Helvetica" w:hAnsi="Helvetica" w:cstheme="minorHAnsi"/>
          <w:sz w:val="20"/>
          <w:szCs w:val="20"/>
        </w:rPr>
        <w:t xml:space="preserve"> zu können oder sogar die </w:t>
      </w:r>
      <w:proofErr w:type="spellStart"/>
      <w:r w:rsidR="001461DA">
        <w:rPr>
          <w:rFonts w:ascii="Helvetica" w:hAnsi="Helvetica" w:cstheme="minorHAnsi"/>
          <w:sz w:val="20"/>
          <w:szCs w:val="20"/>
        </w:rPr>
        <w:t>grosse</w:t>
      </w:r>
      <w:proofErr w:type="spellEnd"/>
      <w:r w:rsidR="001461DA">
        <w:rPr>
          <w:rFonts w:ascii="Helvetica" w:hAnsi="Helvetica" w:cstheme="minorHAnsi"/>
          <w:sz w:val="20"/>
          <w:szCs w:val="20"/>
        </w:rPr>
        <w:t xml:space="preserve"> Liebe zu finden, kommt ebenfalls zum Zug: Das Slow Speed Dating und die neu geschaffene Figur des </w:t>
      </w:r>
      <w:r w:rsidR="000A4F14">
        <w:rPr>
          <w:rFonts w:ascii="Helvetica" w:hAnsi="Helvetica" w:cstheme="minorHAnsi"/>
          <w:sz w:val="20"/>
          <w:szCs w:val="20"/>
        </w:rPr>
        <w:t>«</w:t>
      </w:r>
      <w:proofErr w:type="spellStart"/>
      <w:r w:rsidR="001461DA">
        <w:rPr>
          <w:rFonts w:ascii="Helvetica" w:hAnsi="Helvetica" w:cstheme="minorHAnsi"/>
          <w:sz w:val="20"/>
          <w:szCs w:val="20"/>
        </w:rPr>
        <w:t>PinkPanoramor</w:t>
      </w:r>
      <w:proofErr w:type="spellEnd"/>
      <w:r w:rsidR="000A4F14">
        <w:rPr>
          <w:rFonts w:ascii="Helvetica" w:hAnsi="Helvetica" w:cstheme="minorHAnsi"/>
          <w:sz w:val="20"/>
          <w:szCs w:val="20"/>
        </w:rPr>
        <w:t>»</w:t>
      </w:r>
      <w:r w:rsidR="001461DA">
        <w:rPr>
          <w:rFonts w:ascii="Helvetica" w:hAnsi="Helvetica" w:cstheme="minorHAnsi"/>
          <w:sz w:val="20"/>
          <w:szCs w:val="20"/>
        </w:rPr>
        <w:t xml:space="preserve"> werden alles dafür tun, dem Zufall auf die Sprünge zu helfen.</w:t>
      </w:r>
    </w:p>
    <w:p w14:paraId="7FEF292B" w14:textId="77777777" w:rsidR="001461DA" w:rsidRDefault="001461DA" w:rsidP="00630967">
      <w:pPr>
        <w:rPr>
          <w:rFonts w:ascii="Helvetica" w:hAnsi="Helvetica" w:cstheme="minorHAnsi"/>
          <w:sz w:val="20"/>
          <w:szCs w:val="20"/>
        </w:rPr>
      </w:pPr>
    </w:p>
    <w:p w14:paraId="6ED810C7" w14:textId="59B63AA0" w:rsidR="001461DA" w:rsidRDefault="001461DA" w:rsidP="00630967">
      <w:pPr>
        <w:rPr>
          <w:rFonts w:ascii="Helvetica" w:hAnsi="Helvetica" w:cstheme="minorHAnsi"/>
          <w:sz w:val="20"/>
          <w:szCs w:val="20"/>
        </w:rPr>
      </w:pPr>
      <w:r>
        <w:rPr>
          <w:rFonts w:ascii="Helvetica" w:hAnsi="Helvetica" w:cstheme="minorHAnsi"/>
          <w:sz w:val="20"/>
          <w:szCs w:val="20"/>
        </w:rPr>
        <w:t xml:space="preserve">Wie immer endet das </w:t>
      </w:r>
      <w:r w:rsidR="003A2602">
        <w:rPr>
          <w:rFonts w:ascii="Helvetica" w:hAnsi="Helvetica" w:cstheme="minorHAnsi"/>
          <w:sz w:val="20"/>
          <w:szCs w:val="20"/>
        </w:rPr>
        <w:t>tradition</w:t>
      </w:r>
      <w:r w:rsidR="0077203C">
        <w:rPr>
          <w:rFonts w:ascii="Helvetica" w:hAnsi="Helvetica" w:cstheme="minorHAnsi"/>
          <w:sz w:val="20"/>
          <w:szCs w:val="20"/>
        </w:rPr>
        <w:t xml:space="preserve">sreiche </w:t>
      </w:r>
      <w:r w:rsidR="003A2602">
        <w:rPr>
          <w:rFonts w:ascii="Helvetica" w:hAnsi="Helvetica" w:cstheme="minorHAnsi"/>
          <w:sz w:val="20"/>
          <w:szCs w:val="20"/>
        </w:rPr>
        <w:t xml:space="preserve">Luzerner </w:t>
      </w:r>
      <w:r>
        <w:rPr>
          <w:rFonts w:ascii="Helvetica" w:hAnsi="Helvetica" w:cstheme="minorHAnsi"/>
          <w:sz w:val="20"/>
          <w:szCs w:val="20"/>
        </w:rPr>
        <w:t xml:space="preserve">Festival </w:t>
      </w:r>
      <w:r w:rsidR="002A6A77">
        <w:rPr>
          <w:rFonts w:ascii="Helvetica" w:hAnsi="Helvetica" w:cstheme="minorHAnsi"/>
          <w:sz w:val="20"/>
          <w:szCs w:val="20"/>
        </w:rPr>
        <w:t xml:space="preserve">mit einer rauschenden Partynacht, dieses Mal </w:t>
      </w:r>
      <w:r w:rsidR="0077203C">
        <w:rPr>
          <w:rFonts w:ascii="Helvetica" w:hAnsi="Helvetica" w:cstheme="minorHAnsi"/>
          <w:sz w:val="20"/>
          <w:szCs w:val="20"/>
        </w:rPr>
        <w:t xml:space="preserve">am </w:t>
      </w:r>
      <w:r w:rsidR="0077203C" w:rsidRPr="0077203C">
        <w:rPr>
          <w:rFonts w:ascii="Helvetica" w:hAnsi="Helvetica" w:cstheme="minorHAnsi"/>
          <w:sz w:val="20"/>
          <w:szCs w:val="20"/>
          <w:u w:val="single"/>
        </w:rPr>
        <w:t>Samstag, 16.</w:t>
      </w:r>
      <w:r w:rsidR="002A6A77">
        <w:rPr>
          <w:rFonts w:ascii="Helvetica" w:hAnsi="Helvetica" w:cstheme="minorHAnsi"/>
          <w:sz w:val="20"/>
          <w:szCs w:val="20"/>
          <w:u w:val="single"/>
        </w:rPr>
        <w:t xml:space="preserve"> </w:t>
      </w:r>
      <w:r w:rsidR="0077203C" w:rsidRPr="0077203C">
        <w:rPr>
          <w:rFonts w:ascii="Helvetica" w:hAnsi="Helvetica" w:cstheme="minorHAnsi"/>
          <w:sz w:val="20"/>
          <w:szCs w:val="20"/>
          <w:u w:val="single"/>
        </w:rPr>
        <w:t>November, ab 23 Uhr</w:t>
      </w:r>
      <w:r w:rsidR="003A2602">
        <w:rPr>
          <w:rFonts w:ascii="Helvetica" w:hAnsi="Helvetica" w:cstheme="minorHAnsi"/>
          <w:sz w:val="20"/>
          <w:szCs w:val="20"/>
        </w:rPr>
        <w:t xml:space="preserve"> unter dem Motto </w:t>
      </w:r>
      <w:r w:rsidR="002A6A77">
        <w:rPr>
          <w:rFonts w:ascii="Helvetica" w:hAnsi="Helvetica" w:cstheme="minorHAnsi"/>
          <w:sz w:val="20"/>
          <w:szCs w:val="20"/>
        </w:rPr>
        <w:t>«</w:t>
      </w:r>
      <w:proofErr w:type="spellStart"/>
      <w:r w:rsidR="002A6A77">
        <w:rPr>
          <w:rFonts w:ascii="Helvetica" w:hAnsi="Helvetica" w:cstheme="minorHAnsi"/>
          <w:sz w:val="20"/>
          <w:szCs w:val="20"/>
        </w:rPr>
        <w:t>T</w:t>
      </w:r>
      <w:r w:rsidR="003A2602">
        <w:rPr>
          <w:rFonts w:ascii="Helvetica" w:hAnsi="Helvetica" w:cstheme="minorHAnsi"/>
          <w:sz w:val="20"/>
          <w:szCs w:val="20"/>
        </w:rPr>
        <w:t>oo</w:t>
      </w:r>
      <w:proofErr w:type="spellEnd"/>
      <w:r w:rsidR="003A2602">
        <w:rPr>
          <w:rFonts w:ascii="Helvetica" w:hAnsi="Helvetica" w:cstheme="minorHAnsi"/>
          <w:sz w:val="20"/>
          <w:szCs w:val="20"/>
        </w:rPr>
        <w:t xml:space="preserve"> </w:t>
      </w:r>
      <w:proofErr w:type="spellStart"/>
      <w:r w:rsidR="003A2602">
        <w:rPr>
          <w:rFonts w:ascii="Helvetica" w:hAnsi="Helvetica" w:cstheme="minorHAnsi"/>
          <w:sz w:val="20"/>
          <w:szCs w:val="20"/>
        </w:rPr>
        <w:t>much</w:t>
      </w:r>
      <w:proofErr w:type="spellEnd"/>
      <w:r w:rsidR="002A6A77">
        <w:rPr>
          <w:rFonts w:ascii="Helvetica" w:hAnsi="Helvetica" w:cstheme="minorHAnsi"/>
          <w:sz w:val="20"/>
          <w:szCs w:val="20"/>
        </w:rPr>
        <w:t>!»</w:t>
      </w:r>
      <w:r w:rsidR="003A2602">
        <w:rPr>
          <w:rFonts w:ascii="Helvetica" w:hAnsi="Helvetica" w:cstheme="minorHAnsi"/>
          <w:sz w:val="20"/>
          <w:szCs w:val="20"/>
        </w:rPr>
        <w:t>.</w:t>
      </w:r>
    </w:p>
    <w:p w14:paraId="65FF7792" w14:textId="77777777" w:rsidR="00E12E2F" w:rsidRDefault="00E12E2F" w:rsidP="00630967">
      <w:pPr>
        <w:rPr>
          <w:rFonts w:ascii="Helvetica" w:hAnsi="Helvetica" w:cstheme="minorHAnsi"/>
          <w:sz w:val="20"/>
          <w:szCs w:val="20"/>
        </w:rPr>
      </w:pPr>
    </w:p>
    <w:p w14:paraId="7DECEA44" w14:textId="3EF400CA" w:rsidR="00D7135F" w:rsidRPr="00E7663B" w:rsidRDefault="00D7135F" w:rsidP="00E7663B">
      <w:pPr>
        <w:tabs>
          <w:tab w:val="left" w:pos="3960"/>
        </w:tabs>
        <w:ind w:right="-6"/>
        <w:rPr>
          <w:rFonts w:ascii="Helvetica" w:hAnsi="Helvetica" w:cs="Arial"/>
          <w:bCs/>
          <w:i/>
          <w:iCs/>
          <w:sz w:val="20"/>
          <w:szCs w:val="20"/>
          <w:lang w:val="de-CH"/>
        </w:rPr>
      </w:pPr>
      <w:r w:rsidRPr="00E7663B">
        <w:rPr>
          <w:rFonts w:ascii="Helvetica" w:hAnsi="Helvetica" w:cs="Arial"/>
          <w:i/>
          <w:iCs/>
          <w:sz w:val="20"/>
          <w:szCs w:val="20"/>
          <w:lang w:val="de-CH"/>
        </w:rPr>
        <w:t xml:space="preserve">Das </w:t>
      </w:r>
      <w:r w:rsidRPr="00E7663B">
        <w:rPr>
          <w:rFonts w:ascii="Helvetica" w:hAnsi="Helvetica" w:cs="Arial"/>
          <w:bCs/>
          <w:i/>
          <w:iCs/>
          <w:sz w:val="20"/>
          <w:szCs w:val="20"/>
          <w:lang w:val="de-CH"/>
        </w:rPr>
        <w:t>«</w:t>
      </w:r>
      <w:r w:rsidR="00741E94">
        <w:rPr>
          <w:rFonts w:ascii="Helvetica" w:hAnsi="Helvetica" w:cs="Arial"/>
          <w:bCs/>
          <w:i/>
          <w:iCs/>
          <w:sz w:val="20"/>
          <w:szCs w:val="20"/>
          <w:lang w:val="de-CH"/>
        </w:rPr>
        <w:t>2</w:t>
      </w:r>
      <w:r w:rsidR="005D2E52">
        <w:rPr>
          <w:rFonts w:ascii="Helvetica" w:hAnsi="Helvetica" w:cs="Arial"/>
          <w:bCs/>
          <w:i/>
          <w:iCs/>
          <w:sz w:val="20"/>
          <w:szCs w:val="20"/>
          <w:lang w:val="de-CH"/>
        </w:rPr>
        <w:t>3</w:t>
      </w:r>
      <w:r w:rsidR="00741E94">
        <w:rPr>
          <w:rFonts w:ascii="Helvetica" w:hAnsi="Helvetica" w:cs="Arial"/>
          <w:bCs/>
          <w:i/>
          <w:iCs/>
          <w:sz w:val="20"/>
          <w:szCs w:val="20"/>
          <w:lang w:val="de-CH"/>
        </w:rPr>
        <w:t xml:space="preserve">. </w:t>
      </w:r>
      <w:r w:rsidRPr="00E7663B">
        <w:rPr>
          <w:rFonts w:ascii="Helvetica" w:hAnsi="Helvetica" w:cs="Arial"/>
          <w:i/>
          <w:iCs/>
          <w:sz w:val="20"/>
          <w:szCs w:val="20"/>
          <w:lang w:val="de-CH"/>
        </w:rPr>
        <w:t>PinkPanorama Filmfestival Luzern</w:t>
      </w:r>
      <w:r w:rsidRPr="00E7663B">
        <w:rPr>
          <w:rFonts w:ascii="Helvetica" w:eastAsiaTheme="minorEastAsia" w:hAnsi="Helvetica" w:cs="Arial"/>
          <w:i/>
          <w:iCs/>
          <w:sz w:val="20"/>
          <w:szCs w:val="20"/>
          <w:lang w:val="de-CH" w:eastAsia="de-CH"/>
        </w:rPr>
        <w:t>»</w:t>
      </w:r>
      <w:r w:rsidRPr="00E7663B">
        <w:rPr>
          <w:rFonts w:ascii="Helvetica" w:hAnsi="Helvetica" w:cs="Arial"/>
          <w:i/>
          <w:iCs/>
          <w:sz w:val="20"/>
          <w:szCs w:val="20"/>
          <w:lang w:val="de-CH"/>
        </w:rPr>
        <w:t xml:space="preserve"> findet vom </w:t>
      </w:r>
      <w:r w:rsidR="00630967" w:rsidRPr="00E7663B">
        <w:rPr>
          <w:rFonts w:ascii="Helvetica" w:hAnsi="Helvetica" w:cs="Arial"/>
          <w:bCs/>
          <w:i/>
          <w:iCs/>
          <w:sz w:val="20"/>
          <w:szCs w:val="20"/>
          <w:lang w:val="de-CH"/>
        </w:rPr>
        <w:t>1</w:t>
      </w:r>
      <w:r w:rsidR="005D2E52">
        <w:rPr>
          <w:rFonts w:ascii="Helvetica" w:hAnsi="Helvetica" w:cs="Arial"/>
          <w:bCs/>
          <w:i/>
          <w:iCs/>
          <w:sz w:val="20"/>
          <w:szCs w:val="20"/>
          <w:lang w:val="de-CH"/>
        </w:rPr>
        <w:t>3</w:t>
      </w:r>
      <w:r w:rsidRPr="00E7663B">
        <w:rPr>
          <w:rFonts w:ascii="Helvetica" w:hAnsi="Helvetica" w:cs="Arial"/>
          <w:bCs/>
          <w:i/>
          <w:iCs/>
          <w:sz w:val="20"/>
          <w:szCs w:val="20"/>
          <w:lang w:val="de-CH"/>
        </w:rPr>
        <w:t xml:space="preserve">. bis </w:t>
      </w:r>
      <w:r w:rsidR="008C68CA" w:rsidRPr="00E7663B">
        <w:rPr>
          <w:rFonts w:ascii="Helvetica" w:hAnsi="Helvetica" w:cs="Arial"/>
          <w:bCs/>
          <w:i/>
          <w:iCs/>
          <w:sz w:val="20"/>
          <w:szCs w:val="20"/>
          <w:lang w:val="de-CH"/>
        </w:rPr>
        <w:t>1</w:t>
      </w:r>
      <w:r w:rsidR="005D2E52">
        <w:rPr>
          <w:rFonts w:ascii="Helvetica" w:hAnsi="Helvetica" w:cs="Arial"/>
          <w:bCs/>
          <w:i/>
          <w:iCs/>
          <w:sz w:val="20"/>
          <w:szCs w:val="20"/>
          <w:lang w:val="de-CH"/>
        </w:rPr>
        <w:t>6</w:t>
      </w:r>
      <w:r w:rsidRPr="00E7663B">
        <w:rPr>
          <w:rFonts w:ascii="Helvetica" w:hAnsi="Helvetica" w:cs="Arial"/>
          <w:bCs/>
          <w:i/>
          <w:iCs/>
          <w:sz w:val="20"/>
          <w:szCs w:val="20"/>
          <w:lang w:val="de-CH"/>
        </w:rPr>
        <w:t xml:space="preserve">. </w:t>
      </w:r>
      <w:r w:rsidR="008C68CA" w:rsidRPr="00E7663B">
        <w:rPr>
          <w:rFonts w:ascii="Helvetica" w:hAnsi="Helvetica" w:cs="Arial"/>
          <w:bCs/>
          <w:i/>
          <w:iCs/>
          <w:sz w:val="20"/>
          <w:szCs w:val="20"/>
          <w:lang w:val="de-CH"/>
        </w:rPr>
        <w:t>November 202</w:t>
      </w:r>
      <w:r w:rsidR="005D2E52">
        <w:rPr>
          <w:rFonts w:ascii="Helvetica" w:hAnsi="Helvetica" w:cs="Arial"/>
          <w:bCs/>
          <w:i/>
          <w:iCs/>
          <w:sz w:val="20"/>
          <w:szCs w:val="20"/>
          <w:lang w:val="de-CH"/>
        </w:rPr>
        <w:t>4</w:t>
      </w:r>
      <w:r w:rsidRPr="00E7663B">
        <w:rPr>
          <w:rFonts w:ascii="Helvetica" w:hAnsi="Helvetica" w:cs="Arial"/>
          <w:bCs/>
          <w:i/>
          <w:iCs/>
          <w:sz w:val="20"/>
          <w:szCs w:val="20"/>
          <w:lang w:val="de-CH"/>
        </w:rPr>
        <w:t xml:space="preserve"> im </w:t>
      </w:r>
      <w:proofErr w:type="spellStart"/>
      <w:r w:rsidR="00883E10" w:rsidRPr="00E7663B">
        <w:rPr>
          <w:rFonts w:ascii="Helvetica" w:hAnsi="Helvetica" w:cs="Arial"/>
          <w:bCs/>
          <w:i/>
          <w:iCs/>
          <w:sz w:val="20"/>
          <w:szCs w:val="20"/>
          <w:lang w:val="de-CH"/>
        </w:rPr>
        <w:t>s</w:t>
      </w:r>
      <w:r w:rsidR="008C68CA" w:rsidRPr="00E7663B">
        <w:rPr>
          <w:rFonts w:ascii="Helvetica" w:hAnsi="Helvetica" w:cs="Arial"/>
          <w:bCs/>
          <w:i/>
          <w:iCs/>
          <w:sz w:val="20"/>
          <w:szCs w:val="20"/>
          <w:lang w:val="de-CH"/>
        </w:rPr>
        <w:t>tattkino</w:t>
      </w:r>
      <w:proofErr w:type="spellEnd"/>
      <w:r w:rsidRPr="00E7663B">
        <w:rPr>
          <w:rFonts w:ascii="Helvetica" w:hAnsi="Helvetica" w:cs="Arial"/>
          <w:i/>
          <w:iCs/>
          <w:sz w:val="20"/>
          <w:szCs w:val="20"/>
          <w:lang w:val="de-CH"/>
        </w:rPr>
        <w:t xml:space="preserve"> am </w:t>
      </w:r>
      <w:r w:rsidR="008C68CA" w:rsidRPr="00E7663B">
        <w:rPr>
          <w:rFonts w:ascii="Helvetica" w:hAnsi="Helvetica" w:cs="Arial"/>
          <w:i/>
          <w:iCs/>
          <w:sz w:val="20"/>
          <w:szCs w:val="20"/>
          <w:lang w:val="de-CH"/>
        </w:rPr>
        <w:t>Löwenplatz</w:t>
      </w:r>
      <w:r w:rsidRPr="00E7663B">
        <w:rPr>
          <w:rFonts w:ascii="Helvetica" w:hAnsi="Helvetica" w:cs="Arial"/>
          <w:i/>
          <w:iCs/>
          <w:sz w:val="20"/>
          <w:szCs w:val="20"/>
          <w:lang w:val="de-CH"/>
        </w:rPr>
        <w:t xml:space="preserve"> in Luzern statt. Das </w:t>
      </w:r>
      <w:r w:rsidR="00D17F64">
        <w:rPr>
          <w:rFonts w:ascii="Helvetica" w:hAnsi="Helvetica" w:cs="Arial"/>
          <w:i/>
          <w:iCs/>
          <w:sz w:val="20"/>
          <w:szCs w:val="20"/>
          <w:lang w:val="de-CH"/>
        </w:rPr>
        <w:t xml:space="preserve">vollständige </w:t>
      </w:r>
      <w:r w:rsidRPr="00E7663B">
        <w:rPr>
          <w:rFonts w:ascii="Helvetica" w:hAnsi="Helvetica" w:cs="Arial"/>
          <w:i/>
          <w:iCs/>
          <w:sz w:val="20"/>
          <w:szCs w:val="20"/>
          <w:lang w:val="de-CH"/>
        </w:rPr>
        <w:t xml:space="preserve">Programm ist unter </w:t>
      </w:r>
      <w:hyperlink r:id="rId7" w:history="1">
        <w:r w:rsidRPr="00E7663B">
          <w:rPr>
            <w:rStyle w:val="Hyperlink"/>
            <w:rFonts w:ascii="Helvetica" w:hAnsi="Helvetica" w:cs="Arial"/>
            <w:bCs/>
            <w:i/>
            <w:iCs/>
            <w:color w:val="auto"/>
            <w:sz w:val="20"/>
            <w:szCs w:val="20"/>
            <w:u w:val="none"/>
            <w:lang w:val="de-CH"/>
          </w:rPr>
          <w:t>pinkpanorama.ch</w:t>
        </w:r>
      </w:hyperlink>
      <w:r w:rsidRPr="00E7663B">
        <w:rPr>
          <w:rStyle w:val="Hyperlink"/>
          <w:rFonts w:ascii="Helvetica" w:hAnsi="Helvetica"/>
          <w:i/>
          <w:iCs/>
          <w:color w:val="auto"/>
          <w:sz w:val="20"/>
          <w:szCs w:val="20"/>
          <w:u w:val="none"/>
          <w:lang w:val="de-CH"/>
        </w:rPr>
        <w:t xml:space="preserve"> abrufbar. Unter </w:t>
      </w:r>
      <w:r w:rsidR="00821616" w:rsidRPr="00E7663B">
        <w:rPr>
          <w:rStyle w:val="Hyperlink"/>
          <w:rFonts w:ascii="Helvetica" w:hAnsi="Helvetica"/>
          <w:i/>
          <w:iCs/>
          <w:color w:val="auto"/>
          <w:sz w:val="20"/>
          <w:szCs w:val="20"/>
          <w:u w:val="none"/>
          <w:lang w:val="de-CH"/>
        </w:rPr>
        <w:t>«</w:t>
      </w:r>
      <w:r w:rsidRPr="00E7663B">
        <w:rPr>
          <w:rStyle w:val="Hyperlink"/>
          <w:rFonts w:ascii="Helvetica" w:hAnsi="Helvetica"/>
          <w:i/>
          <w:iCs/>
          <w:color w:val="auto"/>
          <w:sz w:val="20"/>
          <w:szCs w:val="20"/>
          <w:u w:val="none"/>
          <w:lang w:val="de-CH"/>
        </w:rPr>
        <w:t>Medien</w:t>
      </w:r>
      <w:r w:rsidR="00821616" w:rsidRPr="00E7663B">
        <w:rPr>
          <w:rStyle w:val="Hyperlink"/>
          <w:rFonts w:ascii="Helvetica" w:hAnsi="Helvetica"/>
          <w:i/>
          <w:iCs/>
          <w:color w:val="auto"/>
          <w:sz w:val="20"/>
          <w:szCs w:val="20"/>
          <w:u w:val="none"/>
          <w:lang w:val="de-CH"/>
        </w:rPr>
        <w:t>»</w:t>
      </w:r>
      <w:r w:rsidRPr="00E7663B">
        <w:rPr>
          <w:rStyle w:val="Hyperlink"/>
          <w:rFonts w:ascii="Helvetica" w:hAnsi="Helvetica"/>
          <w:i/>
          <w:iCs/>
          <w:color w:val="auto"/>
          <w:sz w:val="20"/>
          <w:szCs w:val="20"/>
          <w:u w:val="none"/>
          <w:lang w:val="de-CH"/>
        </w:rPr>
        <w:t xml:space="preserve"> stehen auch Filmbilder zum Download bereit.</w:t>
      </w:r>
    </w:p>
    <w:p w14:paraId="04E42C64" w14:textId="77777777" w:rsidR="00D7135F" w:rsidRPr="00E7663B" w:rsidRDefault="00D7135F" w:rsidP="00D7135F">
      <w:pPr>
        <w:tabs>
          <w:tab w:val="left" w:pos="3960"/>
        </w:tabs>
        <w:spacing w:line="276" w:lineRule="auto"/>
        <w:ind w:right="-6"/>
        <w:rPr>
          <w:rFonts w:ascii="Helvetica" w:hAnsi="Helvetica" w:cs="Arial"/>
          <w:bCs/>
          <w:sz w:val="20"/>
          <w:szCs w:val="20"/>
          <w:lang w:val="de-CH"/>
        </w:rPr>
      </w:pPr>
    </w:p>
    <w:p w14:paraId="66D4B221" w14:textId="4B9683D4" w:rsidR="00A75205" w:rsidRPr="00F31A8C" w:rsidRDefault="00D7135F" w:rsidP="00F31A8C">
      <w:pPr>
        <w:spacing w:line="276" w:lineRule="auto"/>
        <w:ind w:right="-6"/>
        <w:rPr>
          <w:rFonts w:ascii="Helvetica" w:hAnsi="Helvetica" w:cs="Arial"/>
          <w:b/>
          <w:bCs/>
          <w:sz w:val="20"/>
          <w:szCs w:val="20"/>
          <w:lang w:val="de-CH"/>
        </w:rPr>
      </w:pPr>
      <w:r w:rsidRPr="00E7663B">
        <w:rPr>
          <w:rFonts w:ascii="Helvetica" w:hAnsi="Helvetica" w:cs="Arial"/>
          <w:b/>
          <w:bCs/>
          <w:sz w:val="20"/>
          <w:szCs w:val="20"/>
          <w:lang w:val="de-CH"/>
        </w:rPr>
        <w:t>Medienkontakt</w:t>
      </w:r>
      <w:r w:rsidRPr="00E7663B">
        <w:rPr>
          <w:rFonts w:ascii="Helvetica" w:hAnsi="Helvetica" w:cs="Arial"/>
          <w:sz w:val="20"/>
          <w:szCs w:val="20"/>
          <w:lang w:val="de-CH"/>
        </w:rPr>
        <w:br/>
        <w:t xml:space="preserve">Manuela Specker, </w:t>
      </w:r>
      <w:hyperlink r:id="rId8" w:history="1">
        <w:r w:rsidRPr="00E7663B">
          <w:rPr>
            <w:rStyle w:val="Hyperlink"/>
            <w:rFonts w:ascii="Helvetica" w:hAnsi="Helvetica" w:cs="Arial"/>
            <w:color w:val="3366FF"/>
            <w:sz w:val="20"/>
            <w:szCs w:val="20"/>
            <w:lang w:val="de-CH"/>
          </w:rPr>
          <w:t>medien@pinkpanorama.ch</w:t>
        </w:r>
      </w:hyperlink>
      <w:r w:rsidRPr="00E7663B">
        <w:rPr>
          <w:rStyle w:val="Hyperlink"/>
          <w:rFonts w:ascii="Helvetica" w:hAnsi="Helvetica" w:cs="Arial"/>
          <w:color w:val="3366FF"/>
          <w:sz w:val="20"/>
          <w:szCs w:val="20"/>
          <w:lang w:val="de-CH"/>
        </w:rPr>
        <w:t>,</w:t>
      </w:r>
      <w:r w:rsidRPr="00E7663B">
        <w:rPr>
          <w:rFonts w:ascii="Helvetica" w:hAnsi="Helvetica" w:cs="Arial"/>
          <w:sz w:val="20"/>
          <w:szCs w:val="20"/>
          <w:lang w:val="de-CH"/>
        </w:rPr>
        <w:t xml:space="preserve"> 078 790 08 02 </w:t>
      </w:r>
    </w:p>
    <w:sectPr w:rsidR="00A75205" w:rsidRPr="00F31A8C" w:rsidSect="00E7663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992" w:left="1276" w:header="709" w:footer="50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C5711" w14:textId="77777777" w:rsidR="001060FA" w:rsidRDefault="001060FA" w:rsidP="00D7135F">
      <w:r>
        <w:separator/>
      </w:r>
    </w:p>
  </w:endnote>
  <w:endnote w:type="continuationSeparator" w:id="0">
    <w:p w14:paraId="7F8A8C30" w14:textId="77777777" w:rsidR="001060FA" w:rsidRDefault="001060FA" w:rsidP="00D7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602EE" w14:textId="58C55362" w:rsidR="00255050" w:rsidRDefault="00255050" w:rsidP="00255050">
    <w:pPr>
      <w:pStyle w:val="Fuzeile"/>
      <w:widowControl/>
      <w:rPr>
        <w:rFonts w:ascii="Arial" w:hAnsi="Arial" w:cs="Arial"/>
      </w:rPr>
    </w:pPr>
    <w:r>
      <w:tab/>
    </w:r>
    <w:r>
      <w:rPr>
        <w:rFonts w:ascii="Arial" w:hAnsi="Arial"/>
        <w:lang w:val="de-CH"/>
      </w:rPr>
      <w:t xml:space="preserve">PinkPanorama Filmfestival </w:t>
    </w:r>
    <w:r w:rsidRPr="007F0203">
      <w:rPr>
        <w:rFonts w:ascii="Arial" w:hAnsi="Arial"/>
        <w:lang w:val="de-CH"/>
      </w:rPr>
      <w:t>Luzern</w:t>
    </w:r>
    <w:r>
      <w:rPr>
        <w:rFonts w:ascii="Arial" w:hAnsi="Arial"/>
        <w:lang w:val="de-CH"/>
      </w:rPr>
      <w:t xml:space="preserve">, </w:t>
    </w:r>
    <w:r w:rsidR="00E7663B">
      <w:rPr>
        <w:rFonts w:ascii="Arial" w:hAnsi="Arial"/>
        <w:lang w:val="de-CH"/>
      </w:rPr>
      <w:t>1</w:t>
    </w:r>
    <w:r w:rsidR="008E61EC">
      <w:rPr>
        <w:rFonts w:ascii="Arial" w:hAnsi="Arial"/>
        <w:lang w:val="de-CH"/>
      </w:rPr>
      <w:t>3</w:t>
    </w:r>
    <w:r>
      <w:rPr>
        <w:rFonts w:ascii="Arial" w:hAnsi="Arial"/>
        <w:lang w:val="de-CH"/>
      </w:rPr>
      <w:t>.–1</w:t>
    </w:r>
    <w:r w:rsidR="008E61EC">
      <w:rPr>
        <w:rFonts w:ascii="Arial" w:hAnsi="Arial"/>
        <w:lang w:val="de-CH"/>
      </w:rPr>
      <w:t>6</w:t>
    </w:r>
    <w:r w:rsidRPr="007F0203">
      <w:rPr>
        <w:rFonts w:ascii="Arial" w:hAnsi="Arial"/>
        <w:lang w:val="de-CH"/>
      </w:rPr>
      <w:t xml:space="preserve">. </w:t>
    </w:r>
    <w:r>
      <w:rPr>
        <w:rFonts w:ascii="Arial" w:hAnsi="Arial"/>
      </w:rPr>
      <w:t>November 202</w:t>
    </w:r>
    <w:r w:rsidR="008E61EC">
      <w:rPr>
        <w:rFonts w:ascii="Arial" w:hAnsi="Arial"/>
      </w:rPr>
      <w:t>4</w:t>
    </w:r>
  </w:p>
  <w:p w14:paraId="17AB2042" w14:textId="1F61CB99" w:rsidR="00255050" w:rsidRDefault="00255050" w:rsidP="00255050">
    <w:pPr>
      <w:pStyle w:val="Fuzeile"/>
      <w:widowControl/>
    </w:pP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stattkino</w:t>
    </w:r>
    <w:proofErr w:type="spellEnd"/>
    <w:r>
      <w:rPr>
        <w:rFonts w:ascii="Arial" w:hAnsi="Arial" w:cs="Arial"/>
      </w:rPr>
      <w:t xml:space="preserve"> am Löwenplatz, 6004 Luzern | www.pinkpanorama.ch</w:t>
    </w:r>
  </w:p>
  <w:p w14:paraId="0DF33378" w14:textId="1B013582" w:rsidR="00A75205" w:rsidRDefault="00A75205" w:rsidP="00255050">
    <w:pPr>
      <w:pStyle w:val="Fuzeile"/>
      <w:widowControl/>
      <w:tabs>
        <w:tab w:val="clear" w:pos="4536"/>
        <w:tab w:val="clear" w:pos="9072"/>
        <w:tab w:val="left" w:pos="35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98797" w14:textId="77777777" w:rsidR="00A75205" w:rsidRDefault="00A75205">
    <w:pPr>
      <w:pStyle w:val="Fuzeile"/>
      <w:widowControl/>
      <w:jc w:val="center"/>
      <w:rPr>
        <w:rFonts w:ascii="Arial" w:hAnsi="Arial"/>
      </w:rPr>
    </w:pPr>
  </w:p>
  <w:p w14:paraId="47835FA1" w14:textId="77777777" w:rsidR="00A75205" w:rsidRDefault="00A75205">
    <w:pPr>
      <w:pStyle w:val="Fuzeile"/>
      <w:widowControl/>
      <w:pBdr>
        <w:top w:val="single" w:sz="4" w:space="1" w:color="auto"/>
      </w:pBdr>
      <w:jc w:val="center"/>
      <w:rPr>
        <w:rFonts w:ascii="Arial" w:hAnsi="Arial"/>
        <w:sz w:val="8"/>
        <w:szCs w:val="8"/>
      </w:rPr>
    </w:pPr>
  </w:p>
  <w:p w14:paraId="15F89109" w14:textId="3F267E81" w:rsidR="00A75205" w:rsidRDefault="00A1108E">
    <w:pPr>
      <w:pStyle w:val="Fuzeile"/>
      <w:widowControl/>
      <w:jc w:val="center"/>
      <w:rPr>
        <w:rFonts w:ascii="Arial" w:hAnsi="Arial" w:cs="Arial"/>
      </w:rPr>
    </w:pPr>
    <w:r>
      <w:rPr>
        <w:rFonts w:ascii="Arial" w:hAnsi="Arial"/>
        <w:lang w:val="de-CH"/>
      </w:rPr>
      <w:t xml:space="preserve">PinkPanorama Filmfestival </w:t>
    </w:r>
    <w:r w:rsidRPr="007F0203">
      <w:rPr>
        <w:rFonts w:ascii="Arial" w:hAnsi="Arial"/>
        <w:lang w:val="de-CH"/>
      </w:rPr>
      <w:t>Luzern</w:t>
    </w:r>
    <w:r>
      <w:rPr>
        <w:rFonts w:ascii="Arial" w:hAnsi="Arial"/>
        <w:lang w:val="de-CH"/>
      </w:rPr>
      <w:t xml:space="preserve">, </w:t>
    </w:r>
    <w:r w:rsidR="00E7663B">
      <w:rPr>
        <w:rFonts w:ascii="Arial" w:hAnsi="Arial"/>
        <w:lang w:val="de-CH"/>
      </w:rPr>
      <w:t>1</w:t>
    </w:r>
    <w:r w:rsidR="005D2E52">
      <w:rPr>
        <w:rFonts w:ascii="Arial" w:hAnsi="Arial"/>
        <w:lang w:val="de-CH"/>
      </w:rPr>
      <w:t>3</w:t>
    </w:r>
    <w:r>
      <w:rPr>
        <w:rFonts w:ascii="Arial" w:hAnsi="Arial"/>
        <w:lang w:val="de-CH"/>
      </w:rPr>
      <w:t>.–</w:t>
    </w:r>
    <w:r w:rsidR="006537A1">
      <w:rPr>
        <w:rFonts w:ascii="Arial" w:hAnsi="Arial"/>
        <w:lang w:val="de-CH"/>
      </w:rPr>
      <w:t>1</w:t>
    </w:r>
    <w:r w:rsidR="005D2E52">
      <w:rPr>
        <w:rFonts w:ascii="Arial" w:hAnsi="Arial"/>
        <w:lang w:val="de-CH"/>
      </w:rPr>
      <w:t>6</w:t>
    </w:r>
    <w:r w:rsidRPr="007F0203">
      <w:rPr>
        <w:rFonts w:ascii="Arial" w:hAnsi="Arial"/>
        <w:lang w:val="de-CH"/>
      </w:rPr>
      <w:t xml:space="preserve">. </w:t>
    </w:r>
    <w:r w:rsidR="006537A1">
      <w:rPr>
        <w:rFonts w:ascii="Arial" w:hAnsi="Arial"/>
      </w:rPr>
      <w:t>November</w:t>
    </w:r>
    <w:r>
      <w:rPr>
        <w:rFonts w:ascii="Arial" w:hAnsi="Arial"/>
      </w:rPr>
      <w:t xml:space="preserve"> 202</w:t>
    </w:r>
    <w:r w:rsidR="005D2E52">
      <w:rPr>
        <w:rFonts w:ascii="Arial" w:hAnsi="Arial"/>
      </w:rPr>
      <w:t>4</w:t>
    </w:r>
  </w:p>
  <w:p w14:paraId="7BE0CF2C" w14:textId="50141443" w:rsidR="00A75205" w:rsidRDefault="003D386E">
    <w:pPr>
      <w:pStyle w:val="Fuzeile"/>
      <w:widowControl/>
      <w:jc w:val="center"/>
    </w:pPr>
    <w:proofErr w:type="spellStart"/>
    <w:r>
      <w:rPr>
        <w:rFonts w:ascii="Arial" w:hAnsi="Arial" w:cs="Arial"/>
      </w:rPr>
      <w:t>s</w:t>
    </w:r>
    <w:r w:rsidR="006537A1">
      <w:rPr>
        <w:rFonts w:ascii="Arial" w:hAnsi="Arial" w:cs="Arial"/>
      </w:rPr>
      <w:t>tattkino</w:t>
    </w:r>
    <w:proofErr w:type="spellEnd"/>
    <w:r>
      <w:rPr>
        <w:rFonts w:ascii="Arial" w:hAnsi="Arial" w:cs="Arial"/>
      </w:rPr>
      <w:t xml:space="preserve"> am </w:t>
    </w:r>
    <w:r w:rsidR="006537A1">
      <w:rPr>
        <w:rFonts w:ascii="Arial" w:hAnsi="Arial" w:cs="Arial"/>
      </w:rPr>
      <w:t>Löwenplatz</w:t>
    </w:r>
    <w:r>
      <w:rPr>
        <w:rFonts w:ascii="Arial" w:hAnsi="Arial" w:cs="Arial"/>
      </w:rPr>
      <w:t>, 600</w:t>
    </w:r>
    <w:r w:rsidR="006537A1">
      <w:rPr>
        <w:rFonts w:ascii="Arial" w:hAnsi="Arial" w:cs="Arial"/>
      </w:rPr>
      <w:t>4</w:t>
    </w:r>
    <w:r>
      <w:rPr>
        <w:rFonts w:ascii="Arial" w:hAnsi="Arial" w:cs="Arial"/>
      </w:rPr>
      <w:t xml:space="preserve"> Luzern </w:t>
    </w:r>
    <w:r w:rsidR="00454378">
      <w:rPr>
        <w:rFonts w:ascii="Arial" w:hAnsi="Arial" w:cs="Arial"/>
      </w:rPr>
      <w:t>|</w:t>
    </w:r>
    <w:r>
      <w:rPr>
        <w:rFonts w:ascii="Arial" w:hAnsi="Arial" w:cs="Arial"/>
      </w:rPr>
      <w:t xml:space="preserve"> pinkpanorama.ch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E7EF3" w14:textId="77777777" w:rsidR="001060FA" w:rsidRDefault="001060FA" w:rsidP="00D7135F">
      <w:r>
        <w:separator/>
      </w:r>
    </w:p>
  </w:footnote>
  <w:footnote w:type="continuationSeparator" w:id="0">
    <w:p w14:paraId="4C14CA0D" w14:textId="77777777" w:rsidR="001060FA" w:rsidRDefault="001060FA" w:rsidP="00D7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40500" w14:textId="77777777" w:rsidR="00A75205" w:rsidRDefault="00A1108E" w:rsidP="00AE2D24">
    <w:pPr>
      <w:pStyle w:val="Kopfzeile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/>
      <w:jc w:val="center"/>
      <w:rPr>
        <w:rFonts w:ascii="Arial" w:hAnsi="Arial"/>
        <w:lang w:val="en-US"/>
      </w:rPr>
    </w:pPr>
    <w:proofErr w:type="spellStart"/>
    <w:r>
      <w:rPr>
        <w:rFonts w:ascii="Arial" w:hAnsi="Arial"/>
        <w:lang w:val="en-US"/>
      </w:rPr>
      <w:t>Seite</w:t>
    </w:r>
    <w:proofErr w:type="spellEnd"/>
    <w:r>
      <w:rPr>
        <w:rFonts w:ascii="Arial" w:hAnsi="Arial"/>
        <w:lang w:val="en-US"/>
      </w:rPr>
      <w:t xml:space="preserve"> </w:t>
    </w:r>
    <w:r>
      <w:rPr>
        <w:rStyle w:val="Seitenzahl"/>
        <w:rFonts w:ascii="Arial" w:hAnsi="Arial"/>
      </w:rPr>
      <w:fldChar w:fldCharType="begin"/>
    </w:r>
    <w:r>
      <w:rPr>
        <w:rStyle w:val="Seitenzahl"/>
        <w:rFonts w:ascii="Arial" w:hAnsi="Arial"/>
      </w:rPr>
      <w:instrText xml:space="preserve"> PAGE </w:instrText>
    </w:r>
    <w:r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2</w:t>
    </w:r>
    <w:r>
      <w:rPr>
        <w:rStyle w:val="Seitenzahl"/>
        <w:rFonts w:ascii="Arial" w:hAnsi="Ari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86FEC" w14:textId="5F49B08B" w:rsidR="00A75205" w:rsidRDefault="00A75205" w:rsidP="00D92FF5">
    <w:pPr>
      <w:pStyle w:val="Kopfzeile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3960"/>
        <w:tab w:val="left" w:pos="600"/>
      </w:tabs>
      <w:rPr>
        <w:lang w:val="en-US"/>
      </w:rPr>
    </w:pPr>
  </w:p>
  <w:p w14:paraId="660A7298" w14:textId="29069EDD" w:rsidR="00A75205" w:rsidRPr="00AE2D24" w:rsidRDefault="00A1108E" w:rsidP="00CC5A5F">
    <w:pPr>
      <w:pStyle w:val="Kopfzeile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3960"/>
        <w:tab w:val="left" w:pos="600"/>
      </w:tabs>
      <w:ind w:left="-851" w:firstLine="851"/>
      <w:rPr>
        <w:rFonts w:ascii="ArialMT" w:hAnsi="ArialMT"/>
        <w:b/>
        <w:sz w:val="28"/>
        <w:szCs w:val="28"/>
      </w:rPr>
    </w:pPr>
    <w:r>
      <w:rPr>
        <w:rFonts w:ascii="ArialMT" w:hAnsi="ArialMT"/>
        <w:b/>
        <w:sz w:val="28"/>
        <w:szCs w:val="28"/>
      </w:rPr>
      <w:tab/>
    </w:r>
    <w:r w:rsidR="00B55A2A">
      <w:rPr>
        <w:rFonts w:ascii="ArialMT" w:hAnsi="ArialMT"/>
        <w:b/>
        <w:sz w:val="28"/>
        <w:szCs w:val="28"/>
      </w:rPr>
      <w:tab/>
    </w:r>
    <w:r w:rsidR="00B55A2A">
      <w:rPr>
        <w:rFonts w:ascii="ArialMT" w:hAnsi="ArialMT"/>
        <w:b/>
        <w:sz w:val="28"/>
        <w:szCs w:val="28"/>
      </w:rPr>
      <w:tab/>
    </w:r>
    <w:r w:rsidR="00B55A2A">
      <w:rPr>
        <w:rFonts w:ascii="ArialMT" w:hAnsi="ArialMT"/>
        <w:b/>
        <w:sz w:val="28"/>
        <w:szCs w:val="28"/>
      </w:rPr>
      <w:tab/>
    </w:r>
    <w:r w:rsidR="00B55A2A">
      <w:rPr>
        <w:rFonts w:ascii="ArialMT" w:hAnsi="ArialMT"/>
        <w:b/>
        <w:sz w:val="28"/>
        <w:szCs w:val="28"/>
      </w:rPr>
      <w:tab/>
    </w:r>
    <w:r w:rsidR="00B55A2A">
      <w:rPr>
        <w:rFonts w:ascii="ArialMT" w:hAnsi="ArialMT"/>
        <w:b/>
        <w:sz w:val="28"/>
        <w:szCs w:val="28"/>
      </w:rPr>
      <w:tab/>
    </w:r>
    <w:r w:rsidR="00B55A2A">
      <w:rPr>
        <w:rFonts w:ascii="ArialMT" w:hAnsi="ArialMT"/>
        <w:b/>
        <w:sz w:val="28"/>
        <w:szCs w:val="28"/>
      </w:rPr>
      <w:tab/>
    </w:r>
    <w:r w:rsidR="00B55A2A">
      <w:rPr>
        <w:rFonts w:ascii="ArialMT" w:hAnsi="ArialMT"/>
        <w:b/>
        <w:sz w:val="28"/>
        <w:szCs w:val="28"/>
      </w:rPr>
      <w:tab/>
    </w:r>
  </w:p>
  <w:p w14:paraId="39DB2476" w14:textId="77777777" w:rsidR="00A75205" w:rsidRDefault="00A75205" w:rsidP="00CC5A5F">
    <w:pPr>
      <w:pStyle w:val="Kopfzeile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5F"/>
    <w:rsid w:val="00002304"/>
    <w:rsid w:val="00011E18"/>
    <w:rsid w:val="00022611"/>
    <w:rsid w:val="00026B93"/>
    <w:rsid w:val="00027B07"/>
    <w:rsid w:val="000313C2"/>
    <w:rsid w:val="00034FDA"/>
    <w:rsid w:val="00035659"/>
    <w:rsid w:val="00066CEB"/>
    <w:rsid w:val="00070705"/>
    <w:rsid w:val="000A4F14"/>
    <w:rsid w:val="000E5270"/>
    <w:rsid w:val="001002BA"/>
    <w:rsid w:val="001060FA"/>
    <w:rsid w:val="0010614D"/>
    <w:rsid w:val="00113738"/>
    <w:rsid w:val="001461DA"/>
    <w:rsid w:val="00162698"/>
    <w:rsid w:val="00194832"/>
    <w:rsid w:val="001A6862"/>
    <w:rsid w:val="001C4391"/>
    <w:rsid w:val="001C46BD"/>
    <w:rsid w:val="001D43A9"/>
    <w:rsid w:val="001D6138"/>
    <w:rsid w:val="001E4879"/>
    <w:rsid w:val="001E4D71"/>
    <w:rsid w:val="001F2086"/>
    <w:rsid w:val="002268EF"/>
    <w:rsid w:val="00246EED"/>
    <w:rsid w:val="00255050"/>
    <w:rsid w:val="00292532"/>
    <w:rsid w:val="002A6A77"/>
    <w:rsid w:val="002A6CE5"/>
    <w:rsid w:val="002B35B8"/>
    <w:rsid w:val="002C283F"/>
    <w:rsid w:val="002D3D11"/>
    <w:rsid w:val="002D7A03"/>
    <w:rsid w:val="002F350C"/>
    <w:rsid w:val="00314965"/>
    <w:rsid w:val="003275CC"/>
    <w:rsid w:val="00335E4A"/>
    <w:rsid w:val="00340330"/>
    <w:rsid w:val="00340E84"/>
    <w:rsid w:val="003411A6"/>
    <w:rsid w:val="0034362C"/>
    <w:rsid w:val="00354F0A"/>
    <w:rsid w:val="00356C28"/>
    <w:rsid w:val="003738D5"/>
    <w:rsid w:val="00376345"/>
    <w:rsid w:val="00377514"/>
    <w:rsid w:val="00377B5B"/>
    <w:rsid w:val="00383597"/>
    <w:rsid w:val="003A1815"/>
    <w:rsid w:val="003A2602"/>
    <w:rsid w:val="003C03E0"/>
    <w:rsid w:val="003C2CDA"/>
    <w:rsid w:val="003C4B36"/>
    <w:rsid w:val="003D2F12"/>
    <w:rsid w:val="003D386E"/>
    <w:rsid w:val="003D6881"/>
    <w:rsid w:val="004123C2"/>
    <w:rsid w:val="00431C1B"/>
    <w:rsid w:val="00432DDA"/>
    <w:rsid w:val="00433956"/>
    <w:rsid w:val="00440C9F"/>
    <w:rsid w:val="00446DF4"/>
    <w:rsid w:val="00453C4E"/>
    <w:rsid w:val="00454378"/>
    <w:rsid w:val="0046694D"/>
    <w:rsid w:val="004B6105"/>
    <w:rsid w:val="004C29C4"/>
    <w:rsid w:val="004C336D"/>
    <w:rsid w:val="0050041C"/>
    <w:rsid w:val="0050522D"/>
    <w:rsid w:val="005426E2"/>
    <w:rsid w:val="0054362B"/>
    <w:rsid w:val="00552569"/>
    <w:rsid w:val="0058767D"/>
    <w:rsid w:val="00594E02"/>
    <w:rsid w:val="005B020D"/>
    <w:rsid w:val="005C2B3C"/>
    <w:rsid w:val="005D2E52"/>
    <w:rsid w:val="005F7238"/>
    <w:rsid w:val="00600B58"/>
    <w:rsid w:val="00630967"/>
    <w:rsid w:val="0063702E"/>
    <w:rsid w:val="006428B3"/>
    <w:rsid w:val="006537A1"/>
    <w:rsid w:val="006543EB"/>
    <w:rsid w:val="006611BC"/>
    <w:rsid w:val="0066590B"/>
    <w:rsid w:val="00682255"/>
    <w:rsid w:val="006830B2"/>
    <w:rsid w:val="00686452"/>
    <w:rsid w:val="006A30FD"/>
    <w:rsid w:val="006E5B33"/>
    <w:rsid w:val="006F1B8C"/>
    <w:rsid w:val="006F4A77"/>
    <w:rsid w:val="00700F04"/>
    <w:rsid w:val="00741E94"/>
    <w:rsid w:val="007506E6"/>
    <w:rsid w:val="00756BEB"/>
    <w:rsid w:val="0077203C"/>
    <w:rsid w:val="00790442"/>
    <w:rsid w:val="00797186"/>
    <w:rsid w:val="007C3F4C"/>
    <w:rsid w:val="007D3305"/>
    <w:rsid w:val="007E3A4C"/>
    <w:rsid w:val="007F581F"/>
    <w:rsid w:val="00821616"/>
    <w:rsid w:val="00824D70"/>
    <w:rsid w:val="00833DE2"/>
    <w:rsid w:val="008373DD"/>
    <w:rsid w:val="00837FF2"/>
    <w:rsid w:val="00841F61"/>
    <w:rsid w:val="00843BCE"/>
    <w:rsid w:val="00845A38"/>
    <w:rsid w:val="008501BF"/>
    <w:rsid w:val="0087187C"/>
    <w:rsid w:val="00876F38"/>
    <w:rsid w:val="00880EED"/>
    <w:rsid w:val="00883E10"/>
    <w:rsid w:val="008C09FA"/>
    <w:rsid w:val="008C4A43"/>
    <w:rsid w:val="008C68CA"/>
    <w:rsid w:val="008E61EC"/>
    <w:rsid w:val="0091274C"/>
    <w:rsid w:val="00931F5A"/>
    <w:rsid w:val="00933B0C"/>
    <w:rsid w:val="00942473"/>
    <w:rsid w:val="009508F5"/>
    <w:rsid w:val="00962394"/>
    <w:rsid w:val="00975B50"/>
    <w:rsid w:val="00976DC5"/>
    <w:rsid w:val="009910A6"/>
    <w:rsid w:val="009A1B59"/>
    <w:rsid w:val="009C043F"/>
    <w:rsid w:val="009C6A3E"/>
    <w:rsid w:val="009D7437"/>
    <w:rsid w:val="009F3C14"/>
    <w:rsid w:val="00A07C06"/>
    <w:rsid w:val="00A1108E"/>
    <w:rsid w:val="00A24D2F"/>
    <w:rsid w:val="00A75205"/>
    <w:rsid w:val="00A82E24"/>
    <w:rsid w:val="00A9639F"/>
    <w:rsid w:val="00AC36FE"/>
    <w:rsid w:val="00AC5834"/>
    <w:rsid w:val="00AF70BE"/>
    <w:rsid w:val="00B13D8F"/>
    <w:rsid w:val="00B15265"/>
    <w:rsid w:val="00B25139"/>
    <w:rsid w:val="00B3079E"/>
    <w:rsid w:val="00B55537"/>
    <w:rsid w:val="00B55A2A"/>
    <w:rsid w:val="00B757A8"/>
    <w:rsid w:val="00BA1F0E"/>
    <w:rsid w:val="00BB5380"/>
    <w:rsid w:val="00BB5841"/>
    <w:rsid w:val="00BB5A94"/>
    <w:rsid w:val="00BC108C"/>
    <w:rsid w:val="00C00B0A"/>
    <w:rsid w:val="00C51DDF"/>
    <w:rsid w:val="00C714F1"/>
    <w:rsid w:val="00C87805"/>
    <w:rsid w:val="00CB01E9"/>
    <w:rsid w:val="00CB28A2"/>
    <w:rsid w:val="00CB5259"/>
    <w:rsid w:val="00CC53BA"/>
    <w:rsid w:val="00CE1257"/>
    <w:rsid w:val="00CF2FED"/>
    <w:rsid w:val="00CF76C4"/>
    <w:rsid w:val="00D009CD"/>
    <w:rsid w:val="00D17F64"/>
    <w:rsid w:val="00D25EA7"/>
    <w:rsid w:val="00D52376"/>
    <w:rsid w:val="00D7135F"/>
    <w:rsid w:val="00D9235A"/>
    <w:rsid w:val="00DB1945"/>
    <w:rsid w:val="00DB799E"/>
    <w:rsid w:val="00DC39DD"/>
    <w:rsid w:val="00DF044F"/>
    <w:rsid w:val="00E0566D"/>
    <w:rsid w:val="00E12E2F"/>
    <w:rsid w:val="00E262DD"/>
    <w:rsid w:val="00E7663B"/>
    <w:rsid w:val="00EA5EA1"/>
    <w:rsid w:val="00EB483F"/>
    <w:rsid w:val="00EB7DAC"/>
    <w:rsid w:val="00EE13E5"/>
    <w:rsid w:val="00EF700B"/>
    <w:rsid w:val="00F002B4"/>
    <w:rsid w:val="00F170C6"/>
    <w:rsid w:val="00F31A8C"/>
    <w:rsid w:val="00F54FAF"/>
    <w:rsid w:val="00F57BA0"/>
    <w:rsid w:val="00F61CD3"/>
    <w:rsid w:val="00F65A14"/>
    <w:rsid w:val="00F933D1"/>
    <w:rsid w:val="00FB292C"/>
    <w:rsid w:val="00FC25DF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D5D030"/>
  <w15:chartTrackingRefBased/>
  <w15:docId w15:val="{8AD161AE-4EBF-E047-8FBB-7C083222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135F"/>
    <w:rPr>
      <w:rFonts w:ascii="Times New Roman" w:hAnsi="Times New Roman" w:cs="Times New Roman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D7135F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left" w:pos="3960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D7135F"/>
    <w:rPr>
      <w:rFonts w:ascii="Times New Roman" w:eastAsia="Times New Roman" w:hAnsi="Times New Roman" w:cs="Times New Roman"/>
      <w:sz w:val="20"/>
      <w:szCs w:val="20"/>
      <w:shd w:val="clear" w:color="auto" w:fill="E0E0E0"/>
      <w:lang w:val="de-DE" w:eastAsia="de-DE"/>
    </w:rPr>
  </w:style>
  <w:style w:type="paragraph" w:styleId="Fuzeile">
    <w:name w:val="footer"/>
    <w:basedOn w:val="Standard"/>
    <w:link w:val="FuzeileZchn"/>
    <w:semiHidden/>
    <w:rsid w:val="00D7135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semiHidden/>
    <w:rsid w:val="00D7135F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Seitenzahl">
    <w:name w:val="page number"/>
    <w:basedOn w:val="Absatz-Standardschriftart"/>
    <w:semiHidden/>
    <w:rsid w:val="00D7135F"/>
  </w:style>
  <w:style w:type="character" w:styleId="Hyperlink">
    <w:name w:val="Hyperlink"/>
    <w:uiPriority w:val="99"/>
    <w:semiHidden/>
    <w:rsid w:val="00D7135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68CA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066CEB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066CEB"/>
    <w:pPr>
      <w:spacing w:before="100" w:beforeAutospacing="1" w:after="100" w:afterAutospacing="1"/>
    </w:pPr>
    <w:rPr>
      <w:rFonts w:eastAsia="Times New Roman"/>
      <w:lang w:val="de-CH"/>
    </w:rPr>
  </w:style>
  <w:style w:type="paragraph" w:styleId="berarbeitung">
    <w:name w:val="Revision"/>
    <w:hidden/>
    <w:uiPriority w:val="99"/>
    <w:semiHidden/>
    <w:rsid w:val="00F61CD3"/>
    <w:rPr>
      <w:rFonts w:ascii="Times New Roman" w:hAnsi="Times New Roman" w:cs="Times New Roman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0C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40C9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40C9F"/>
    <w:rPr>
      <w:rFonts w:ascii="Times New Roman" w:hAnsi="Times New Roman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0C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0C9F"/>
    <w:rPr>
      <w:rFonts w:ascii="Times New Roman" w:hAnsi="Times New Roman" w:cs="Times New Roman"/>
      <w:b/>
      <w:bCs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6A3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6A3E"/>
    <w:rPr>
      <w:rFonts w:ascii="Times New Roman" w:hAnsi="Times New Roman" w:cs="Times New Roman"/>
      <w:sz w:val="18"/>
      <w:szCs w:val="18"/>
      <w:lang w:val="de-DE" w:eastAsia="de-DE"/>
    </w:rPr>
  </w:style>
  <w:style w:type="character" w:styleId="Fett">
    <w:name w:val="Strong"/>
    <w:basedOn w:val="Absatz-Standardschriftart"/>
    <w:uiPriority w:val="22"/>
    <w:qFormat/>
    <w:rsid w:val="00E7663B"/>
    <w:rPr>
      <w:b/>
      <w:bCs/>
    </w:rPr>
  </w:style>
  <w:style w:type="paragraph" w:customStyle="1" w:styleId="has-small-font-size">
    <w:name w:val="has-small-font-size"/>
    <w:basedOn w:val="Standard"/>
    <w:rsid w:val="00E7663B"/>
    <w:pPr>
      <w:spacing w:before="100" w:beforeAutospacing="1" w:after="100" w:afterAutospacing="1"/>
    </w:pPr>
    <w:rPr>
      <w:rFonts w:eastAsia="Times New Roman"/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741E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en@pinkpanorama.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inkpanorama.ch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4090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Specker</dc:creator>
  <cp:keywords/>
  <dc:description/>
  <cp:lastModifiedBy>Manuela Specker</cp:lastModifiedBy>
  <cp:revision>2</cp:revision>
  <dcterms:created xsi:type="dcterms:W3CDTF">2024-10-10T09:46:00Z</dcterms:created>
  <dcterms:modified xsi:type="dcterms:W3CDTF">2024-10-10T09:46:00Z</dcterms:modified>
</cp:coreProperties>
</file>